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35" w:rsidRPr="00886A0A" w:rsidRDefault="00965435" w:rsidP="003C2D40">
      <w:pPr>
        <w:pStyle w:val="2"/>
        <w:spacing w:line="240" w:lineRule="auto"/>
        <w:rPr>
          <w:rFonts w:ascii="標楷體" w:eastAsia="標楷體" w:hAnsi="標楷體" w:cs="Times New Roman"/>
          <w:b w:val="0"/>
          <w:bCs w:val="0"/>
          <w:sz w:val="32"/>
          <w:szCs w:val="32"/>
        </w:rPr>
      </w:pPr>
      <w:bookmarkStart w:id="0" w:name="_Toc487038293"/>
      <w:r w:rsidRPr="00886A0A">
        <w:rPr>
          <w:rFonts w:ascii="標楷體" w:eastAsia="標楷體" w:hAnsi="標楷體" w:cs="Times New Roman" w:hint="eastAsia"/>
          <w:sz w:val="32"/>
          <w:szCs w:val="32"/>
        </w:rPr>
        <w:t>附件二 大型企業獎與中小企業獎報名表</w:t>
      </w:r>
      <w:bookmarkEnd w:id="0"/>
    </w:p>
    <w:p w:rsidR="00965435" w:rsidRPr="00886A0A" w:rsidRDefault="00965435" w:rsidP="00965435">
      <w:pPr>
        <w:snapToGrid w:val="0"/>
        <w:spacing w:line="500" w:lineRule="exact"/>
        <w:rPr>
          <w:rFonts w:ascii="標楷體" w:eastAsia="標楷體" w:hAnsi="標楷體" w:cs="Latha"/>
          <w:szCs w:val="56"/>
          <w:lang w:bidi="ta-IN"/>
        </w:rPr>
      </w:pPr>
    </w:p>
    <w:p w:rsidR="00965435" w:rsidRPr="00886A0A" w:rsidRDefault="00965435" w:rsidP="00965435">
      <w:pPr>
        <w:snapToGrid w:val="0"/>
        <w:spacing w:line="500" w:lineRule="exact"/>
        <w:ind w:leftChars="295" w:left="708" w:rightChars="330" w:right="792"/>
        <w:jc w:val="distribute"/>
        <w:rPr>
          <w:rFonts w:ascii="標楷體" w:eastAsia="標楷體" w:hAnsi="標楷體" w:cs="Latha"/>
          <w:b/>
          <w:sz w:val="56"/>
          <w:szCs w:val="56"/>
          <w:lang w:bidi="ta-IN"/>
        </w:rPr>
      </w:pPr>
      <w:r w:rsidRPr="00886A0A">
        <w:rPr>
          <w:rFonts w:ascii="標楷體" w:eastAsia="標楷體" w:hAnsi="標楷體" w:cs="Latha" w:hint="eastAsia"/>
          <w:b/>
          <w:sz w:val="56"/>
          <w:szCs w:val="56"/>
          <w:lang w:bidi="ta-IN"/>
        </w:rPr>
        <w:t>國家人才發展獎</w:t>
      </w:r>
    </w:p>
    <w:p w:rsidR="00965435" w:rsidRPr="00886A0A" w:rsidRDefault="00965435" w:rsidP="00965435">
      <w:pPr>
        <w:snapToGrid w:val="0"/>
        <w:spacing w:afterLines="50" w:after="180" w:line="500" w:lineRule="exact"/>
        <w:jc w:val="center"/>
        <w:rPr>
          <w:rFonts w:ascii="標楷體" w:eastAsia="標楷體" w:hAnsi="標楷體" w:cs="Latha"/>
          <w:sz w:val="56"/>
          <w:szCs w:val="56"/>
          <w:lang w:val="fr-FR" w:bidi="ta-IN"/>
        </w:rPr>
      </w:pPr>
      <w:r w:rsidRPr="00886A0A">
        <w:rPr>
          <w:rFonts w:ascii="標楷體" w:eastAsia="標楷體" w:hAnsi="標楷體" w:cs="Latha"/>
          <w:sz w:val="36"/>
          <w:szCs w:val="36"/>
          <w:lang w:val="fr-FR" w:bidi="ta-IN"/>
        </w:rPr>
        <w:t>（National Talent Development Awards, NTDA）</w:t>
      </w:r>
    </w:p>
    <w:p w:rsidR="00965435" w:rsidRPr="00886A0A" w:rsidRDefault="00965435" w:rsidP="00965435">
      <w:pPr>
        <w:snapToGrid w:val="0"/>
        <w:spacing w:afterLines="50" w:after="180" w:line="500" w:lineRule="exact"/>
        <w:jc w:val="center"/>
        <w:rPr>
          <w:rFonts w:ascii="標楷體" w:eastAsia="標楷體" w:hAnsi="標楷體" w:cs="Latha"/>
          <w:b/>
          <w:sz w:val="48"/>
          <w:szCs w:val="48"/>
          <w:lang w:bidi="ta-IN"/>
        </w:rPr>
      </w:pPr>
      <w:r w:rsidRPr="00886A0A">
        <w:rPr>
          <w:rFonts w:ascii="標楷體" w:eastAsia="標楷體" w:hAnsi="標楷體" w:cs="Latha" w:hint="eastAsia"/>
          <w:b/>
          <w:sz w:val="48"/>
          <w:szCs w:val="48"/>
          <w:lang w:bidi="ta-IN"/>
        </w:rPr>
        <w:t>報名表</w:t>
      </w:r>
    </w:p>
    <w:p w:rsidR="00965435" w:rsidRPr="00886A0A" w:rsidRDefault="00965435" w:rsidP="00965435">
      <w:pPr>
        <w:snapToGrid w:val="0"/>
        <w:spacing w:line="500" w:lineRule="exact"/>
        <w:rPr>
          <w:rFonts w:ascii="標楷體" w:eastAsia="標楷體" w:hAnsi="標楷體" w:cs="Latha"/>
          <w:szCs w:val="56"/>
          <w:lang w:bidi="ta-IN"/>
        </w:rPr>
      </w:pPr>
    </w:p>
    <w:tbl>
      <w:tblPr>
        <w:tblStyle w:val="ad"/>
        <w:tblW w:w="9640" w:type="dxa"/>
        <w:jc w:val="center"/>
        <w:tblInd w:w="-601" w:type="dxa"/>
        <w:tblLook w:val="04A0" w:firstRow="1" w:lastRow="0" w:firstColumn="1" w:lastColumn="0" w:noHBand="0" w:noVBand="1"/>
      </w:tblPr>
      <w:tblGrid>
        <w:gridCol w:w="2691"/>
        <w:gridCol w:w="428"/>
        <w:gridCol w:w="2552"/>
        <w:gridCol w:w="1134"/>
        <w:gridCol w:w="1171"/>
        <w:gridCol w:w="1664"/>
      </w:tblGrid>
      <w:tr w:rsidR="00965435" w:rsidRPr="00A549E5" w:rsidTr="00BD0817">
        <w:trPr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40"/>
                <w:szCs w:val="28"/>
              </w:rPr>
            </w:pPr>
            <w:r w:rsidRPr="00A549E5">
              <w:rPr>
                <w:rFonts w:ascii="標楷體" w:eastAsia="標楷體" w:hAnsi="標楷體"/>
                <w:sz w:val="40"/>
                <w:szCs w:val="28"/>
              </w:rPr>
              <w:t>報名單位：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435" w:rsidRPr="00A549E5" w:rsidTr="00BD0817">
        <w:trPr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40"/>
                <w:szCs w:val="28"/>
              </w:rPr>
            </w:pPr>
            <w:r w:rsidRPr="00A549E5">
              <w:rPr>
                <w:rFonts w:ascii="標楷體" w:eastAsia="標楷體" w:hAnsi="標楷體"/>
                <w:sz w:val="40"/>
                <w:szCs w:val="28"/>
              </w:rPr>
              <w:t>報名編號：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35" w:rsidRPr="00A549E5" w:rsidRDefault="00965435" w:rsidP="00965435">
            <w:pPr>
              <w:spacing w:before="120" w:after="12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549E5">
              <w:rPr>
                <w:rFonts w:ascii="標楷體" w:eastAsia="標楷體" w:hAnsi="標楷體" w:hint="eastAsia"/>
                <w:sz w:val="28"/>
                <w:szCs w:val="28"/>
              </w:rPr>
              <w:t>(由執行單位填寫)</w:t>
            </w:r>
          </w:p>
        </w:tc>
      </w:tr>
      <w:tr w:rsidR="00965435" w:rsidRPr="00A549E5" w:rsidTr="00BD0817">
        <w:trPr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40"/>
                <w:szCs w:val="28"/>
              </w:rPr>
            </w:pPr>
            <w:r w:rsidRPr="00A549E5">
              <w:rPr>
                <w:rFonts w:ascii="標楷體" w:eastAsia="標楷體" w:hAnsi="標楷體"/>
                <w:sz w:val="40"/>
                <w:szCs w:val="28"/>
              </w:rPr>
              <w:t>送件日期：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435" w:rsidRPr="00A549E5" w:rsidTr="00BD0817">
        <w:trPr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right w:val="nil"/>
            </w:tcBorders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435" w:rsidRPr="00A549E5" w:rsidTr="00BD0817">
        <w:trPr>
          <w:trHeight w:val="904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:rsidR="00965435" w:rsidRPr="00A549E5" w:rsidRDefault="00965435" w:rsidP="00965435">
            <w:pPr>
              <w:tabs>
                <w:tab w:val="right" w:pos="2764"/>
              </w:tabs>
              <w:spacing w:line="500" w:lineRule="exact"/>
              <w:jc w:val="distribute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40"/>
                <w:szCs w:val="40"/>
                <w:lang w:bidi="ta-IN"/>
              </w:rPr>
              <w:t>報名獎別</w:t>
            </w:r>
          </w:p>
          <w:p w:rsidR="00965435" w:rsidRPr="00A549E5" w:rsidRDefault="00965435" w:rsidP="009F3490">
            <w:pPr>
              <w:tabs>
                <w:tab w:val="right" w:pos="2764"/>
              </w:tabs>
              <w:spacing w:line="500" w:lineRule="exact"/>
              <w:jc w:val="center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>(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請勾選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>)</w:t>
            </w:r>
          </w:p>
        </w:tc>
        <w:tc>
          <w:tcPr>
            <w:tcW w:w="6521" w:type="dxa"/>
            <w:gridSpan w:val="4"/>
            <w:vAlign w:val="center"/>
          </w:tcPr>
          <w:p w:rsidR="00965435" w:rsidRPr="00A549E5" w:rsidRDefault="00965435" w:rsidP="00965435">
            <w:pPr>
              <w:tabs>
                <w:tab w:val="left" w:pos="5194"/>
              </w:tabs>
              <w:spacing w:line="500" w:lineRule="exact"/>
              <w:jc w:val="both"/>
              <w:rPr>
                <w:rFonts w:ascii="標楷體" w:eastAsia="標楷體" w:hAnsi="標楷體" w:cs="Latha"/>
                <w:sz w:val="36"/>
                <w:szCs w:val="36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36"/>
                <w:szCs w:val="36"/>
                <w:lang w:bidi="ta-IN"/>
              </w:rPr>
              <w:t>□大型企業獎</w:t>
            </w:r>
          </w:p>
        </w:tc>
      </w:tr>
      <w:tr w:rsidR="00965435" w:rsidRPr="00A549E5" w:rsidTr="00BD0817">
        <w:trPr>
          <w:trHeight w:val="833"/>
          <w:jc w:val="center"/>
        </w:trPr>
        <w:tc>
          <w:tcPr>
            <w:tcW w:w="3119" w:type="dxa"/>
            <w:gridSpan w:val="2"/>
            <w:vMerge/>
            <w:vAlign w:val="center"/>
          </w:tcPr>
          <w:p w:rsidR="00965435" w:rsidRPr="00A549E5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49E5">
              <w:rPr>
                <w:rFonts w:ascii="標楷體" w:eastAsia="標楷體" w:hAnsi="標楷體" w:cs="Latha" w:hint="eastAsia"/>
                <w:sz w:val="36"/>
                <w:szCs w:val="36"/>
                <w:lang w:bidi="ta-IN"/>
              </w:rPr>
              <w:t>□中小企業獎</w:t>
            </w:r>
          </w:p>
        </w:tc>
      </w:tr>
      <w:tr w:rsidR="00965435" w:rsidRPr="00A549E5" w:rsidTr="00BD0817">
        <w:trPr>
          <w:trHeight w:val="481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:rsidR="00965435" w:rsidRPr="00A549E5" w:rsidRDefault="00965435" w:rsidP="00965435">
            <w:pPr>
              <w:tabs>
                <w:tab w:val="right" w:pos="2764"/>
              </w:tabs>
              <w:spacing w:line="500" w:lineRule="exact"/>
              <w:jc w:val="distribute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40"/>
                <w:szCs w:val="40"/>
                <w:lang w:bidi="ta-IN"/>
              </w:rPr>
              <w:t>報名資格依據</w:t>
            </w:r>
          </w:p>
          <w:p w:rsidR="00965435" w:rsidRPr="00A549E5" w:rsidRDefault="00965435" w:rsidP="00965435">
            <w:pPr>
              <w:tabs>
                <w:tab w:val="right" w:pos="2764"/>
              </w:tabs>
              <w:spacing w:line="500" w:lineRule="exact"/>
              <w:jc w:val="center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>(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請勾選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>)</w:t>
            </w:r>
          </w:p>
        </w:tc>
        <w:tc>
          <w:tcPr>
            <w:tcW w:w="6521" w:type="dxa"/>
            <w:gridSpan w:val="4"/>
          </w:tcPr>
          <w:p w:rsidR="00965435" w:rsidRPr="00A549E5" w:rsidRDefault="00965435" w:rsidP="00965435">
            <w:pPr>
              <w:spacing w:line="500" w:lineRule="exact"/>
              <w:jc w:val="both"/>
              <w:rPr>
                <w:rFonts w:ascii="標楷體" w:eastAsia="標楷體" w:hAnsi="標楷體" w:cs="Latha"/>
                <w:sz w:val="36"/>
                <w:szCs w:val="36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36"/>
                <w:szCs w:val="36"/>
                <w:lang w:bidi="ta-IN"/>
              </w:rPr>
              <w:t>□</w:t>
            </w:r>
            <w:r w:rsidRPr="00A549E5">
              <w:rPr>
                <w:rFonts w:ascii="標楷體" w:eastAsia="標楷體" w:hAnsi="標楷體" w:cs="Latha"/>
                <w:sz w:val="36"/>
                <w:szCs w:val="36"/>
                <w:lang w:bidi="ta-IN"/>
              </w:rPr>
              <w:t xml:space="preserve">TTQS </w:t>
            </w:r>
            <w:r w:rsidRPr="00A549E5">
              <w:rPr>
                <w:rFonts w:ascii="標楷體" w:eastAsia="標楷體" w:hAnsi="標楷體" w:cs="Latha" w:hint="eastAsia"/>
                <w:sz w:val="36"/>
                <w:szCs w:val="36"/>
                <w:lang w:bidi="ta-IN"/>
              </w:rPr>
              <w:t>評核：牌別</w:t>
            </w:r>
            <w:r w:rsidRPr="00C56257">
              <w:rPr>
                <w:rFonts w:ascii="標楷體" w:eastAsia="標楷體" w:hAnsi="標楷體" w:cs="Latha"/>
                <w:sz w:val="36"/>
                <w:szCs w:val="36"/>
                <w:u w:val="single"/>
                <w:lang w:bidi="ta-IN"/>
              </w:rPr>
              <w:t xml:space="preserve">              </w:t>
            </w:r>
          </w:p>
          <w:p w:rsidR="00965435" w:rsidRPr="00A549E5" w:rsidRDefault="00965435" w:rsidP="00965435">
            <w:pPr>
              <w:spacing w:line="500" w:lineRule="exact"/>
              <w:jc w:val="both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A549E5">
              <w:rPr>
                <w:rFonts w:ascii="標楷體" w:eastAsia="標楷體" w:hAnsi="標楷體" w:cs="Latha"/>
                <w:sz w:val="36"/>
                <w:szCs w:val="36"/>
                <w:lang w:bidi="ta-IN"/>
              </w:rPr>
              <w:t xml:space="preserve">  </w:t>
            </w:r>
            <w:r w:rsidRPr="00A549E5">
              <w:rPr>
                <w:rFonts w:ascii="標楷體" w:eastAsia="標楷體" w:hAnsi="標楷體" w:cs="Latha" w:hint="eastAsia"/>
                <w:sz w:val="36"/>
                <w:szCs w:val="36"/>
                <w:lang w:bidi="ta-IN"/>
              </w:rPr>
              <w:t>取得日期：</w:t>
            </w:r>
            <w:r w:rsidRPr="00A549E5">
              <w:rPr>
                <w:rFonts w:ascii="標楷體" w:eastAsia="標楷體" w:hAnsi="標楷體" w:cs="Latha"/>
                <w:sz w:val="36"/>
                <w:szCs w:val="36"/>
                <w:lang w:bidi="ta-IN"/>
              </w:rPr>
              <w:t xml:space="preserve">       </w:t>
            </w:r>
            <w:r w:rsidRPr="00A549E5">
              <w:rPr>
                <w:rFonts w:ascii="標楷體" w:eastAsia="標楷體" w:hAnsi="標楷體" w:cs="Latha" w:hint="eastAsia"/>
                <w:sz w:val="36"/>
                <w:szCs w:val="36"/>
                <w:lang w:bidi="ta-IN"/>
              </w:rPr>
              <w:t>年</w:t>
            </w:r>
            <w:r w:rsidRPr="00A549E5">
              <w:rPr>
                <w:rFonts w:ascii="標楷體" w:eastAsia="標楷體" w:hAnsi="標楷體" w:cs="Latha"/>
                <w:sz w:val="36"/>
                <w:szCs w:val="36"/>
                <w:lang w:bidi="ta-IN"/>
              </w:rPr>
              <w:t xml:space="preserve">       </w:t>
            </w:r>
            <w:r w:rsidRPr="00A549E5">
              <w:rPr>
                <w:rFonts w:ascii="標楷體" w:eastAsia="標楷體" w:hAnsi="標楷體" w:cs="Latha" w:hint="eastAsia"/>
                <w:sz w:val="36"/>
                <w:szCs w:val="36"/>
                <w:lang w:bidi="ta-IN"/>
              </w:rPr>
              <w:t>月</w:t>
            </w:r>
          </w:p>
        </w:tc>
      </w:tr>
      <w:tr w:rsidR="00965435" w:rsidRPr="00A549E5" w:rsidTr="00BD0817">
        <w:trPr>
          <w:trHeight w:val="892"/>
          <w:jc w:val="center"/>
        </w:trPr>
        <w:tc>
          <w:tcPr>
            <w:tcW w:w="3119" w:type="dxa"/>
            <w:gridSpan w:val="2"/>
            <w:vMerge/>
            <w:vAlign w:val="center"/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65435" w:rsidRPr="00A549E5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49E5">
              <w:rPr>
                <w:rFonts w:ascii="標楷體" w:eastAsia="標楷體" w:hAnsi="標楷體" w:cs="Latha" w:hint="eastAsia"/>
                <w:sz w:val="36"/>
                <w:szCs w:val="36"/>
                <w:lang w:bidi="ta-IN"/>
              </w:rPr>
              <w:t>□相關獎項：</w:t>
            </w:r>
            <w:r w:rsidRPr="00A549E5">
              <w:rPr>
                <w:rFonts w:ascii="標楷體" w:eastAsia="標楷體" w:hAnsi="標楷體" w:cs="Latha"/>
                <w:sz w:val="36"/>
                <w:szCs w:val="36"/>
                <w:lang w:bidi="ta-IN"/>
              </w:rPr>
              <w:t xml:space="preserve">                 </w:t>
            </w:r>
            <w:r w:rsidRPr="00A549E5">
              <w:rPr>
                <w:rFonts w:ascii="標楷體" w:eastAsia="標楷體" w:hAnsi="標楷體" w:cs="Arial"/>
                <w:sz w:val="28"/>
                <w:szCs w:val="28"/>
                <w:lang w:bidi="ta-IN"/>
              </w:rPr>
              <w:t xml:space="preserve">         </w:t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:rsidR="00965435" w:rsidRPr="00A549E5" w:rsidRDefault="00965435" w:rsidP="00965435">
            <w:pPr>
              <w:tabs>
                <w:tab w:val="left" w:pos="5194"/>
              </w:tabs>
              <w:spacing w:line="500" w:lineRule="exact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</w:p>
        </w:tc>
      </w:tr>
      <w:tr w:rsidR="00965435" w:rsidRPr="00A549E5" w:rsidTr="00BD0817">
        <w:trPr>
          <w:trHeight w:val="793"/>
          <w:jc w:val="center"/>
        </w:trPr>
        <w:tc>
          <w:tcPr>
            <w:tcW w:w="3119" w:type="dxa"/>
            <w:gridSpan w:val="2"/>
            <w:vAlign w:val="center"/>
          </w:tcPr>
          <w:p w:rsidR="00965435" w:rsidRPr="00723E73" w:rsidRDefault="00965435" w:rsidP="00965435">
            <w:pPr>
              <w:tabs>
                <w:tab w:val="left" w:pos="5194"/>
              </w:tabs>
              <w:spacing w:line="500" w:lineRule="exact"/>
              <w:jc w:val="distribute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723E73">
              <w:rPr>
                <w:rFonts w:ascii="標楷體" w:eastAsia="標楷體" w:hAnsi="標楷體" w:cs="Latha" w:hint="eastAsia"/>
                <w:sz w:val="40"/>
                <w:szCs w:val="40"/>
                <w:lang w:bidi="ta-IN"/>
              </w:rPr>
              <w:t>聯</w:t>
            </w:r>
            <w:r w:rsidRPr="00723E73">
              <w:rPr>
                <w:rFonts w:ascii="標楷體" w:eastAsia="標楷體" w:hAnsi="標楷體" w:cs="Latha"/>
                <w:sz w:val="40"/>
                <w:szCs w:val="40"/>
                <w:lang w:bidi="ta-IN"/>
              </w:rPr>
              <w:t xml:space="preserve"> </w:t>
            </w:r>
            <w:r w:rsidRPr="00723E73">
              <w:rPr>
                <w:rFonts w:ascii="標楷體" w:eastAsia="標楷體" w:hAnsi="標楷體" w:cs="Latha" w:hint="eastAsia"/>
                <w:sz w:val="40"/>
                <w:szCs w:val="40"/>
                <w:lang w:bidi="ta-IN"/>
              </w:rPr>
              <w:t>絡</w:t>
            </w:r>
            <w:r w:rsidRPr="00723E73">
              <w:rPr>
                <w:rFonts w:ascii="標楷體" w:eastAsia="標楷體" w:hAnsi="標楷體" w:cs="Latha"/>
                <w:sz w:val="40"/>
                <w:szCs w:val="40"/>
                <w:lang w:bidi="ta-IN"/>
              </w:rPr>
              <w:t xml:space="preserve"> </w:t>
            </w:r>
            <w:r w:rsidRPr="00723E73">
              <w:rPr>
                <w:rFonts w:ascii="標楷體" w:eastAsia="標楷體" w:hAnsi="標楷體" w:cs="Latha" w:hint="eastAsia"/>
                <w:sz w:val="40"/>
                <w:szCs w:val="40"/>
                <w:lang w:bidi="ta-IN"/>
              </w:rPr>
              <w:t>人</w:t>
            </w:r>
          </w:p>
        </w:tc>
        <w:tc>
          <w:tcPr>
            <w:tcW w:w="2552" w:type="dxa"/>
            <w:vAlign w:val="center"/>
          </w:tcPr>
          <w:p w:rsidR="00965435" w:rsidRPr="00723E73" w:rsidRDefault="00965435" w:rsidP="00965435">
            <w:pPr>
              <w:tabs>
                <w:tab w:val="left" w:pos="5194"/>
              </w:tabs>
              <w:spacing w:line="500" w:lineRule="exact"/>
              <w:jc w:val="both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</w:p>
        </w:tc>
        <w:tc>
          <w:tcPr>
            <w:tcW w:w="1134" w:type="dxa"/>
            <w:vAlign w:val="center"/>
          </w:tcPr>
          <w:p w:rsidR="00965435" w:rsidRPr="00723E73" w:rsidRDefault="00965435" w:rsidP="00965435">
            <w:pPr>
              <w:tabs>
                <w:tab w:val="left" w:pos="5194"/>
              </w:tabs>
              <w:spacing w:line="500" w:lineRule="exact"/>
              <w:jc w:val="both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723E73">
              <w:rPr>
                <w:rFonts w:ascii="標楷體" w:eastAsia="標楷體" w:hAnsi="標楷體" w:cs="Latha" w:hint="eastAsia"/>
                <w:sz w:val="40"/>
                <w:szCs w:val="40"/>
                <w:lang w:bidi="ta-IN"/>
              </w:rPr>
              <w:t>職稱</w:t>
            </w:r>
          </w:p>
        </w:tc>
        <w:tc>
          <w:tcPr>
            <w:tcW w:w="2835" w:type="dxa"/>
            <w:gridSpan w:val="2"/>
            <w:vAlign w:val="center"/>
          </w:tcPr>
          <w:p w:rsidR="00965435" w:rsidRPr="00723E73" w:rsidRDefault="00965435" w:rsidP="00965435">
            <w:pPr>
              <w:tabs>
                <w:tab w:val="left" w:pos="5194"/>
              </w:tabs>
              <w:spacing w:line="500" w:lineRule="exact"/>
              <w:jc w:val="both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</w:p>
        </w:tc>
      </w:tr>
      <w:tr w:rsidR="00965435" w:rsidRPr="00A549E5" w:rsidTr="00BD0817">
        <w:trPr>
          <w:trHeight w:val="793"/>
          <w:jc w:val="center"/>
        </w:trPr>
        <w:tc>
          <w:tcPr>
            <w:tcW w:w="3119" w:type="dxa"/>
            <w:gridSpan w:val="2"/>
            <w:vAlign w:val="center"/>
          </w:tcPr>
          <w:p w:rsidR="00965435" w:rsidRPr="00723E73" w:rsidRDefault="00965435" w:rsidP="00965435">
            <w:pPr>
              <w:tabs>
                <w:tab w:val="left" w:pos="5194"/>
              </w:tabs>
              <w:spacing w:line="500" w:lineRule="exact"/>
              <w:jc w:val="distribute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723E73">
              <w:rPr>
                <w:rFonts w:ascii="標楷體" w:eastAsia="標楷體" w:hAnsi="標楷體" w:cs="Latha" w:hint="eastAsia"/>
                <w:sz w:val="40"/>
                <w:szCs w:val="40"/>
                <w:lang w:bidi="ta-IN"/>
              </w:rPr>
              <w:t>聯絡電話</w:t>
            </w:r>
            <w:r w:rsidRPr="00723E73">
              <w:rPr>
                <w:rFonts w:ascii="標楷體" w:eastAsia="標楷體" w:hAnsi="標楷體" w:cs="Latha" w:hint="eastAsia"/>
                <w:sz w:val="28"/>
                <w:szCs w:val="40"/>
                <w:lang w:bidi="ta-IN"/>
              </w:rPr>
              <w:t>(</w:t>
            </w:r>
            <w:proofErr w:type="gramStart"/>
            <w:r w:rsidRPr="00723E73">
              <w:rPr>
                <w:rFonts w:ascii="標楷體" w:eastAsia="標楷體" w:hAnsi="標楷體" w:cs="Latha" w:hint="eastAsia"/>
                <w:sz w:val="28"/>
                <w:szCs w:val="40"/>
                <w:lang w:bidi="ta-IN"/>
              </w:rPr>
              <w:t>必填</w:t>
            </w:r>
            <w:proofErr w:type="gramEnd"/>
            <w:r w:rsidRPr="00723E73">
              <w:rPr>
                <w:rFonts w:ascii="標楷體" w:eastAsia="標楷體" w:hAnsi="標楷體" w:cs="Latha" w:hint="eastAsia"/>
                <w:sz w:val="28"/>
                <w:szCs w:val="40"/>
                <w:lang w:bidi="ta-IN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965435" w:rsidRPr="00723E73" w:rsidRDefault="00965435" w:rsidP="00965435">
            <w:pPr>
              <w:tabs>
                <w:tab w:val="left" w:pos="5194"/>
              </w:tabs>
              <w:spacing w:line="500" w:lineRule="exact"/>
              <w:jc w:val="both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</w:p>
        </w:tc>
        <w:tc>
          <w:tcPr>
            <w:tcW w:w="1171" w:type="dxa"/>
            <w:vAlign w:val="center"/>
          </w:tcPr>
          <w:p w:rsidR="00965435" w:rsidRPr="00723E73" w:rsidRDefault="00965435" w:rsidP="00965435">
            <w:pPr>
              <w:tabs>
                <w:tab w:val="left" w:pos="5194"/>
              </w:tabs>
              <w:spacing w:line="500" w:lineRule="exact"/>
              <w:jc w:val="center"/>
              <w:rPr>
                <w:rFonts w:ascii="標楷體" w:eastAsia="標楷體" w:hAnsi="標楷體" w:cs="Arial"/>
                <w:sz w:val="40"/>
                <w:szCs w:val="40"/>
                <w:lang w:bidi="ta-IN"/>
              </w:rPr>
            </w:pPr>
            <w:r w:rsidRPr="00723E73">
              <w:rPr>
                <w:rFonts w:ascii="標楷體" w:eastAsia="標楷體" w:hAnsi="標楷體" w:cs="Arial" w:hint="eastAsia"/>
                <w:sz w:val="40"/>
                <w:szCs w:val="40"/>
                <w:lang w:bidi="ta-IN"/>
              </w:rPr>
              <w:t>分機</w:t>
            </w:r>
          </w:p>
        </w:tc>
        <w:tc>
          <w:tcPr>
            <w:tcW w:w="1664" w:type="dxa"/>
            <w:vAlign w:val="center"/>
          </w:tcPr>
          <w:p w:rsidR="00965435" w:rsidRPr="00A549E5" w:rsidRDefault="00965435" w:rsidP="00965435">
            <w:pPr>
              <w:tabs>
                <w:tab w:val="left" w:pos="5194"/>
              </w:tabs>
              <w:spacing w:line="500" w:lineRule="exact"/>
              <w:jc w:val="both"/>
              <w:rPr>
                <w:rFonts w:ascii="標楷體" w:eastAsia="標楷體" w:hAnsi="標楷體" w:cs="Arial"/>
                <w:sz w:val="40"/>
                <w:szCs w:val="40"/>
                <w:lang w:bidi="ta-IN"/>
              </w:rPr>
            </w:pPr>
          </w:p>
        </w:tc>
      </w:tr>
      <w:tr w:rsidR="00965435" w:rsidRPr="00A549E5" w:rsidTr="00BD0817">
        <w:trPr>
          <w:trHeight w:val="829"/>
          <w:jc w:val="center"/>
        </w:trPr>
        <w:tc>
          <w:tcPr>
            <w:tcW w:w="3119" w:type="dxa"/>
            <w:gridSpan w:val="2"/>
            <w:vAlign w:val="center"/>
          </w:tcPr>
          <w:p w:rsidR="00965435" w:rsidRPr="00A549E5" w:rsidRDefault="00965435" w:rsidP="00965435">
            <w:pPr>
              <w:tabs>
                <w:tab w:val="left" w:pos="5194"/>
              </w:tabs>
              <w:spacing w:line="500" w:lineRule="exact"/>
              <w:jc w:val="distribute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A549E5">
              <w:rPr>
                <w:rFonts w:ascii="標楷體" w:eastAsia="標楷體" w:hAnsi="標楷體" w:cs="Latha"/>
                <w:sz w:val="40"/>
                <w:szCs w:val="40"/>
                <w:lang w:bidi="ta-IN"/>
              </w:rPr>
              <w:t>E-MAIL</w:t>
            </w:r>
            <w:r w:rsidRPr="00A549E5">
              <w:rPr>
                <w:rFonts w:ascii="標楷體" w:eastAsia="標楷體" w:hAnsi="標楷體" w:cs="Latha"/>
                <w:sz w:val="28"/>
                <w:szCs w:val="40"/>
                <w:lang w:bidi="ta-IN"/>
              </w:rPr>
              <w:t>(</w:t>
            </w:r>
            <w:proofErr w:type="gramStart"/>
            <w:r w:rsidRPr="00A549E5">
              <w:rPr>
                <w:rFonts w:ascii="標楷體" w:eastAsia="標楷體" w:hAnsi="標楷體" w:cs="Latha" w:hint="eastAsia"/>
                <w:sz w:val="28"/>
                <w:szCs w:val="40"/>
                <w:lang w:bidi="ta-IN"/>
              </w:rPr>
              <w:t>必填</w:t>
            </w:r>
            <w:proofErr w:type="gramEnd"/>
            <w:r w:rsidRPr="00A549E5">
              <w:rPr>
                <w:rFonts w:ascii="標楷體" w:eastAsia="標楷體" w:hAnsi="標楷體" w:cs="Latha"/>
                <w:sz w:val="28"/>
                <w:szCs w:val="40"/>
                <w:lang w:bidi="ta-IN"/>
              </w:rPr>
              <w:t>)</w:t>
            </w:r>
          </w:p>
        </w:tc>
        <w:tc>
          <w:tcPr>
            <w:tcW w:w="6521" w:type="dxa"/>
            <w:gridSpan w:val="4"/>
            <w:vAlign w:val="center"/>
          </w:tcPr>
          <w:p w:rsidR="00965435" w:rsidRPr="00A549E5" w:rsidRDefault="00965435" w:rsidP="00965435">
            <w:pPr>
              <w:tabs>
                <w:tab w:val="left" w:pos="5194"/>
              </w:tabs>
              <w:spacing w:line="500" w:lineRule="exact"/>
              <w:rPr>
                <w:rFonts w:ascii="標楷體" w:eastAsia="標楷體" w:hAnsi="標楷體" w:cs="Latha"/>
                <w:sz w:val="40"/>
                <w:szCs w:val="40"/>
                <w:lang w:bidi="ta-IN"/>
              </w:rPr>
            </w:pPr>
            <w:r w:rsidRPr="00A549E5">
              <w:rPr>
                <w:rFonts w:ascii="標楷體" w:eastAsia="標楷體" w:hAnsi="標楷體" w:cs="Arial" w:hint="eastAsia"/>
                <w:sz w:val="40"/>
                <w:szCs w:val="40"/>
                <w:lang w:bidi="ta-IN"/>
              </w:rPr>
              <w:t xml:space="preserve">        </w:t>
            </w:r>
            <w:r w:rsidRPr="00A549E5">
              <w:rPr>
                <w:rFonts w:ascii="標楷體" w:eastAsia="標楷體" w:hAnsi="標楷體" w:cs="Arial"/>
                <w:sz w:val="40"/>
                <w:szCs w:val="40"/>
                <w:lang w:bidi="ta-IN"/>
              </w:rPr>
              <w:t>@</w:t>
            </w:r>
          </w:p>
        </w:tc>
      </w:tr>
    </w:tbl>
    <w:p w:rsidR="00965435" w:rsidRPr="00A549E5" w:rsidRDefault="00965435" w:rsidP="00965435">
      <w:pPr>
        <w:widowControl/>
        <w:rPr>
          <w:rFonts w:ascii="標楷體" w:eastAsia="標楷體" w:hAnsi="標楷體"/>
          <w:sz w:val="28"/>
          <w:szCs w:val="28"/>
        </w:rPr>
      </w:pPr>
    </w:p>
    <w:p w:rsidR="00965435" w:rsidRPr="00A549E5" w:rsidRDefault="00965435" w:rsidP="00965435">
      <w:pPr>
        <w:widowControl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 w:rsidRPr="00A549E5">
        <w:rPr>
          <w:rFonts w:ascii="標楷體" w:eastAsia="標楷體" w:hAnsi="標楷體"/>
          <w:sz w:val="28"/>
          <w:szCs w:val="28"/>
        </w:rPr>
        <w:br w:type="page"/>
      </w:r>
    </w:p>
    <w:p w:rsidR="00965435" w:rsidRPr="00A549E5" w:rsidRDefault="00965435" w:rsidP="00811B0C">
      <w:pPr>
        <w:pStyle w:val="ab"/>
        <w:numPr>
          <w:ilvl w:val="0"/>
          <w:numId w:val="63"/>
        </w:numPr>
        <w:spacing w:before="120" w:after="120" w:line="3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A549E5">
        <w:rPr>
          <w:rFonts w:ascii="標楷體" w:eastAsia="標楷體" w:hAnsi="標楷體" w:hint="eastAsia"/>
          <w:sz w:val="28"/>
          <w:szCs w:val="28"/>
        </w:rPr>
        <w:lastRenderedPageBreak/>
        <w:t>基本資料</w:t>
      </w:r>
      <w:r w:rsidRPr="00A549E5">
        <w:rPr>
          <w:rFonts w:ascii="標楷體" w:eastAsia="標楷體" w:hAnsi="標楷體" w:cs="Latha" w:hint="eastAsia"/>
          <w:sz w:val="28"/>
          <w:szCs w:val="28"/>
          <w:lang w:bidi="ta-IN"/>
        </w:rPr>
        <w:t>表</w:t>
      </w:r>
    </w:p>
    <w:tbl>
      <w:tblPr>
        <w:tblpPr w:leftFromText="180" w:rightFromText="180" w:vertAnchor="page" w:horzAnchor="margin" w:tblpXSpec="center" w:tblpY="17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22"/>
        <w:gridCol w:w="4040"/>
      </w:tblGrid>
      <w:tr w:rsidR="00965435" w:rsidRPr="00A549E5" w:rsidTr="00BD0817">
        <w:trPr>
          <w:trHeight w:val="557"/>
        </w:trPr>
        <w:tc>
          <w:tcPr>
            <w:tcW w:w="2660" w:type="dxa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單位名稱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right"/>
              <w:rPr>
                <w:rFonts w:ascii="標楷體" w:eastAsia="標楷體" w:hAnsi="標楷體" w:cs="Latha"/>
                <w:bCs/>
                <w:sz w:val="28"/>
                <w:szCs w:val="28"/>
                <w:lang w:bidi="ta-IN"/>
              </w:rPr>
            </w:pPr>
          </w:p>
        </w:tc>
      </w:tr>
      <w:tr w:rsidR="00965435" w:rsidRPr="00A549E5" w:rsidTr="00BD0817">
        <w:trPr>
          <w:trHeight w:val="693"/>
        </w:trPr>
        <w:tc>
          <w:tcPr>
            <w:tcW w:w="2660" w:type="dxa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網址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ind w:left="-20" w:firstLine="20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□有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(http://               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 xml:space="preserve">  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      )</w:t>
            </w:r>
          </w:p>
          <w:p w:rsidR="00965435" w:rsidRPr="00A549E5" w:rsidRDefault="00965435" w:rsidP="00965435">
            <w:pPr>
              <w:snapToGrid w:val="0"/>
              <w:spacing w:line="320" w:lineRule="exact"/>
              <w:ind w:left="2121" w:hanging="2121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□無</w:t>
            </w:r>
          </w:p>
        </w:tc>
      </w:tr>
      <w:tr w:rsidR="00965435" w:rsidRPr="00A549E5" w:rsidTr="00BD0817">
        <w:trPr>
          <w:trHeight w:val="591"/>
        </w:trPr>
        <w:tc>
          <w:tcPr>
            <w:tcW w:w="2660" w:type="dxa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負責人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姓名：</w:t>
            </w:r>
            <w:r w:rsidRPr="00A549E5">
              <w:rPr>
                <w:rFonts w:ascii="標楷體" w:eastAsia="標楷體" w:hAnsi="標楷體" w:cs="Arial"/>
                <w:sz w:val="28"/>
                <w:szCs w:val="28"/>
                <w:lang w:bidi="ta-IN"/>
              </w:rPr>
              <w:t xml:space="preserve">                   </w:t>
            </w:r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職稱：</w:t>
            </w:r>
            <w:r w:rsidRPr="00A549E5">
              <w:rPr>
                <w:rFonts w:ascii="標楷體" w:eastAsia="標楷體" w:hAnsi="標楷體" w:cs="Arial"/>
                <w:sz w:val="28"/>
                <w:szCs w:val="28"/>
                <w:lang w:bidi="ta-IN"/>
              </w:rPr>
              <w:t xml:space="preserve">                     </w:t>
            </w:r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 xml:space="preserve">　　　　　　　　　</w:t>
            </w:r>
            <w:r w:rsidRPr="00A549E5">
              <w:rPr>
                <w:rFonts w:ascii="標楷體" w:eastAsia="標楷體" w:hAnsi="標楷體" w:cs="Arial"/>
                <w:sz w:val="28"/>
                <w:szCs w:val="28"/>
                <w:lang w:bidi="ta-IN"/>
              </w:rPr>
              <w:t xml:space="preserve">     </w:t>
            </w:r>
          </w:p>
        </w:tc>
      </w:tr>
      <w:tr w:rsidR="00965435" w:rsidRPr="00A549E5" w:rsidTr="00BD0817">
        <w:trPr>
          <w:trHeight w:val="527"/>
        </w:trPr>
        <w:tc>
          <w:tcPr>
            <w:tcW w:w="2660" w:type="dxa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成立日期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49E5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A549E5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A549E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549E5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A549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549E5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A549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65435" w:rsidRPr="00A549E5" w:rsidTr="00BD0817">
        <w:trPr>
          <w:trHeight w:val="548"/>
        </w:trPr>
        <w:tc>
          <w:tcPr>
            <w:tcW w:w="2660" w:type="dxa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統一編號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</w:p>
        </w:tc>
      </w:tr>
      <w:tr w:rsidR="00965435" w:rsidRPr="00A549E5" w:rsidTr="00BD0817">
        <w:trPr>
          <w:trHeight w:val="1195"/>
        </w:trPr>
        <w:tc>
          <w:tcPr>
            <w:tcW w:w="2660" w:type="dxa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地址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□□□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縣市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市鎮區鄉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村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</w:t>
            </w:r>
          </w:p>
          <w:p w:rsidR="00965435" w:rsidRPr="00A549E5" w:rsidRDefault="00965435" w:rsidP="00965435">
            <w:pPr>
              <w:snapToGrid w:val="0"/>
              <w:spacing w:line="320" w:lineRule="exact"/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里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路街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段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巷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弄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號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 </w:t>
            </w:r>
          </w:p>
          <w:p w:rsidR="00965435" w:rsidRPr="00A549E5" w:rsidRDefault="00965435" w:rsidP="00965435">
            <w:pPr>
              <w:snapToGrid w:val="0"/>
              <w:spacing w:line="320" w:lineRule="exact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樓</w:t>
            </w:r>
            <w:r w:rsidRPr="00A549E5">
              <w:rPr>
                <w:rFonts w:ascii="標楷體" w:eastAsia="標楷體" w:hAnsi="標楷體" w:cs="Latha"/>
                <w:spacing w:val="-16"/>
                <w:sz w:val="28"/>
                <w:szCs w:val="28"/>
                <w:lang w:bidi="ta-IN"/>
              </w:rPr>
              <w:t xml:space="preserve">        </w:t>
            </w:r>
            <w:r w:rsidRPr="00A549E5">
              <w:rPr>
                <w:rFonts w:ascii="標楷體" w:eastAsia="標楷體" w:hAnsi="標楷體" w:cs="Latha" w:hint="eastAsia"/>
                <w:spacing w:val="-16"/>
                <w:sz w:val="28"/>
                <w:szCs w:val="28"/>
                <w:lang w:bidi="ta-IN"/>
              </w:rPr>
              <w:t>室</w:t>
            </w:r>
          </w:p>
        </w:tc>
      </w:tr>
      <w:tr w:rsidR="00965435" w:rsidRPr="00A549E5" w:rsidTr="00BD0817">
        <w:trPr>
          <w:trHeight w:val="548"/>
        </w:trPr>
        <w:tc>
          <w:tcPr>
            <w:tcW w:w="2660" w:type="dxa"/>
            <w:vAlign w:val="center"/>
          </w:tcPr>
          <w:p w:rsidR="00965435" w:rsidRPr="00723E73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723E73">
              <w:rPr>
                <w:rFonts w:ascii="標楷體" w:eastAsia="標楷體" w:hAnsi="標楷體" w:cs="Latha" w:hint="eastAsia"/>
                <w:spacing w:val="-20"/>
                <w:sz w:val="28"/>
                <w:szCs w:val="28"/>
                <w:lang w:bidi="ta-IN"/>
              </w:rPr>
              <w:t>員工人數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723E73" w:rsidRDefault="00965435" w:rsidP="00965435">
            <w:pPr>
              <w:snapToGrid w:val="0"/>
              <w:spacing w:line="320" w:lineRule="exact"/>
              <w:ind w:left="34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723E73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共計</w:t>
            </w:r>
            <w:r w:rsidRPr="00723E73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  </w:t>
            </w:r>
            <w:r w:rsidRPr="00723E73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人</w:t>
            </w:r>
            <w:r w:rsidRPr="00723E73">
              <w:rPr>
                <w:rFonts w:ascii="標楷體" w:eastAsia="標楷體" w:hAnsi="標楷體" w:cs="Latha"/>
                <w:sz w:val="28"/>
                <w:lang w:bidi="ta-IN"/>
              </w:rPr>
              <w:t>(</w:t>
            </w:r>
            <w:r w:rsidRPr="00723E73">
              <w:rPr>
                <w:rFonts w:ascii="標楷體" w:eastAsia="標楷體" w:hAnsi="標楷體" w:cs="Latha" w:hint="eastAsia"/>
                <w:sz w:val="28"/>
                <w:lang w:bidi="ta-IN"/>
              </w:rPr>
              <w:t>以民國</w:t>
            </w:r>
            <w:r w:rsidRPr="00723E73">
              <w:rPr>
                <w:rFonts w:ascii="標楷體" w:eastAsia="標楷體" w:hAnsi="標楷體" w:cs="Latha"/>
                <w:sz w:val="28"/>
                <w:lang w:bidi="ta-IN"/>
              </w:rPr>
              <w:t>10</w:t>
            </w:r>
            <w:r w:rsidR="00D32B34">
              <w:rPr>
                <w:rFonts w:ascii="標楷體" w:eastAsia="標楷體" w:hAnsi="標楷體" w:cs="Latha" w:hint="eastAsia"/>
                <w:sz w:val="28"/>
                <w:lang w:bidi="ta-IN"/>
              </w:rPr>
              <w:t>6</w:t>
            </w:r>
            <w:r w:rsidRPr="00723E73">
              <w:rPr>
                <w:rFonts w:ascii="標楷體" w:eastAsia="標楷體" w:hAnsi="標楷體" w:cs="Latha" w:hint="eastAsia"/>
                <w:sz w:val="28"/>
                <w:lang w:bidi="ta-IN"/>
              </w:rPr>
              <w:t>年1月至</w:t>
            </w:r>
            <w:r w:rsidRPr="00723E73">
              <w:rPr>
                <w:rFonts w:ascii="標楷體" w:eastAsia="標楷體" w:hAnsi="標楷體" w:cs="Latha"/>
                <w:sz w:val="28"/>
                <w:lang w:bidi="ta-IN"/>
              </w:rPr>
              <w:t>1</w:t>
            </w:r>
            <w:r w:rsidRPr="00723E73">
              <w:rPr>
                <w:rFonts w:ascii="標楷體" w:eastAsia="標楷體" w:hAnsi="標楷體" w:cs="Latha" w:hint="eastAsia"/>
                <w:sz w:val="28"/>
                <w:lang w:bidi="ta-IN"/>
              </w:rPr>
              <w:t>2月平均之勞工保險投保人數計算</w:t>
            </w:r>
            <w:r w:rsidRPr="00723E73">
              <w:rPr>
                <w:rFonts w:ascii="標楷體" w:eastAsia="標楷體" w:hAnsi="標楷體" w:cs="Latha"/>
                <w:sz w:val="28"/>
                <w:lang w:bidi="ta-IN"/>
              </w:rPr>
              <w:t>)</w:t>
            </w:r>
          </w:p>
        </w:tc>
      </w:tr>
      <w:tr w:rsidR="00965435" w:rsidRPr="00A549E5" w:rsidTr="00BD0817">
        <w:trPr>
          <w:trHeight w:val="549"/>
        </w:trPr>
        <w:tc>
          <w:tcPr>
            <w:tcW w:w="2660" w:type="dxa"/>
            <w:vAlign w:val="center"/>
          </w:tcPr>
          <w:p w:rsidR="00965435" w:rsidRPr="00723E73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pacing w:val="-20"/>
                <w:sz w:val="28"/>
                <w:szCs w:val="28"/>
                <w:lang w:bidi="ta-IN"/>
              </w:rPr>
            </w:pPr>
            <w:r w:rsidRPr="00723E73">
              <w:rPr>
                <w:rFonts w:ascii="標楷體" w:eastAsia="標楷體" w:hAnsi="標楷體" w:cs="Latha" w:hint="eastAsia"/>
                <w:spacing w:val="-20"/>
                <w:sz w:val="28"/>
                <w:szCs w:val="28"/>
                <w:lang w:bidi="ta-IN"/>
              </w:rPr>
              <w:t>實收資本額</w:t>
            </w:r>
          </w:p>
        </w:tc>
        <w:tc>
          <w:tcPr>
            <w:tcW w:w="6662" w:type="dxa"/>
            <w:gridSpan w:val="2"/>
            <w:tcBorders>
              <w:top w:val="nil"/>
            </w:tcBorders>
            <w:vAlign w:val="center"/>
          </w:tcPr>
          <w:p w:rsidR="00965435" w:rsidRPr="00723E73" w:rsidRDefault="00965435" w:rsidP="00965435">
            <w:pPr>
              <w:snapToGrid w:val="0"/>
              <w:spacing w:line="320" w:lineRule="exact"/>
              <w:ind w:left="34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723E73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新臺幣</w:t>
            </w:r>
            <w:r w:rsidRPr="00723E73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              </w:t>
            </w:r>
            <w:r w:rsidRPr="00723E73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元整</w:t>
            </w:r>
          </w:p>
        </w:tc>
      </w:tr>
      <w:tr w:rsidR="00965435" w:rsidRPr="00A549E5" w:rsidTr="00BD0817">
        <w:trPr>
          <w:trHeight w:val="557"/>
        </w:trPr>
        <w:tc>
          <w:tcPr>
            <w:tcW w:w="2660" w:type="dxa"/>
            <w:vAlign w:val="center"/>
          </w:tcPr>
          <w:p w:rsidR="00965435" w:rsidRPr="00723E73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pacing w:val="-20"/>
                <w:sz w:val="28"/>
                <w:szCs w:val="28"/>
                <w:lang w:bidi="ta-IN"/>
              </w:rPr>
            </w:pPr>
            <w:proofErr w:type="gramStart"/>
            <w:r w:rsidRPr="00723E73">
              <w:rPr>
                <w:rFonts w:ascii="標楷體" w:eastAsia="標楷體" w:hAnsi="標楷體" w:cs="Latha"/>
                <w:spacing w:val="-20"/>
                <w:sz w:val="28"/>
                <w:szCs w:val="28"/>
                <w:lang w:bidi="ta-IN"/>
              </w:rPr>
              <w:t>10</w:t>
            </w:r>
            <w:r w:rsidR="00353666">
              <w:rPr>
                <w:rFonts w:ascii="標楷體" w:eastAsia="標楷體" w:hAnsi="標楷體" w:cs="Latha" w:hint="eastAsia"/>
                <w:spacing w:val="-20"/>
                <w:sz w:val="28"/>
                <w:szCs w:val="28"/>
                <w:lang w:bidi="ta-IN"/>
              </w:rPr>
              <w:t>6</w:t>
            </w:r>
            <w:proofErr w:type="gramEnd"/>
            <w:r w:rsidRPr="00723E73">
              <w:rPr>
                <w:rFonts w:ascii="標楷體" w:eastAsia="標楷體" w:hAnsi="標楷體" w:cs="Latha" w:hint="eastAsia"/>
                <w:spacing w:val="-20"/>
                <w:sz w:val="28"/>
                <w:szCs w:val="28"/>
                <w:lang w:bidi="ta-IN"/>
              </w:rPr>
              <w:t>年度營業額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723E73" w:rsidRDefault="00965435" w:rsidP="00965435">
            <w:pPr>
              <w:snapToGrid w:val="0"/>
              <w:spacing w:line="320" w:lineRule="exact"/>
              <w:ind w:left="34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723E73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新臺幣</w:t>
            </w:r>
            <w:r w:rsidRPr="00723E73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              </w:t>
            </w:r>
            <w:r w:rsidRPr="00723E73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元整</w:t>
            </w:r>
          </w:p>
        </w:tc>
      </w:tr>
      <w:tr w:rsidR="00965435" w:rsidRPr="00A549E5" w:rsidTr="00BD0817">
        <w:trPr>
          <w:trHeight w:val="699"/>
        </w:trPr>
        <w:tc>
          <w:tcPr>
            <w:tcW w:w="2660" w:type="dxa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pacing w:val="-20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pacing w:val="-20"/>
                <w:sz w:val="28"/>
                <w:szCs w:val="28"/>
                <w:lang w:bidi="ta-IN"/>
              </w:rPr>
              <w:t>訓練人力之配置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ind w:left="34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主管：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人，行政人員：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人，訓練人員：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人，其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他：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人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>(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說明：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 xml:space="preserve">  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      )</w:t>
            </w:r>
          </w:p>
          <w:p w:rsidR="00965435" w:rsidRPr="00A549E5" w:rsidRDefault="00965435" w:rsidP="00965435">
            <w:pPr>
              <w:snapToGrid w:val="0"/>
              <w:spacing w:line="320" w:lineRule="exact"/>
              <w:ind w:left="34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總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計：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 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人</w:t>
            </w:r>
          </w:p>
        </w:tc>
      </w:tr>
      <w:tr w:rsidR="00965435" w:rsidRPr="00B3221C" w:rsidTr="00BD0817">
        <w:trPr>
          <w:trHeight w:val="2151"/>
        </w:trPr>
        <w:tc>
          <w:tcPr>
            <w:tcW w:w="2660" w:type="dxa"/>
            <w:vAlign w:val="center"/>
          </w:tcPr>
          <w:p w:rsidR="00965435" w:rsidRPr="00A549E5" w:rsidRDefault="00965435" w:rsidP="00965435">
            <w:pPr>
              <w:snapToGrid w:val="0"/>
              <w:spacing w:line="320" w:lineRule="exact"/>
              <w:jc w:val="distribute"/>
              <w:rPr>
                <w:rFonts w:ascii="標楷體" w:eastAsia="標楷體" w:hAnsi="標楷體" w:cs="Latha"/>
                <w:spacing w:val="-20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pacing w:val="-20"/>
                <w:sz w:val="28"/>
                <w:szCs w:val="28"/>
                <w:lang w:bidi="ta-IN"/>
              </w:rPr>
              <w:t>註記</w:t>
            </w:r>
          </w:p>
        </w:tc>
        <w:tc>
          <w:tcPr>
            <w:tcW w:w="6662" w:type="dxa"/>
            <w:gridSpan w:val="2"/>
            <w:vAlign w:val="center"/>
          </w:tcPr>
          <w:p w:rsidR="00965435" w:rsidRPr="00A549E5" w:rsidRDefault="00965435" w:rsidP="00BD0817">
            <w:pPr>
              <w:pStyle w:val="ab"/>
              <w:numPr>
                <w:ilvl w:val="0"/>
                <w:numId w:val="68"/>
              </w:numPr>
              <w:snapToGrid w:val="0"/>
              <w:spacing w:line="360" w:lineRule="exact"/>
              <w:ind w:leftChars="0" w:left="403" w:hanging="405"/>
              <w:jc w:val="both"/>
              <w:rPr>
                <w:rFonts w:ascii="標楷體" w:eastAsia="標楷體" w:hAnsi="標楷體" w:cs="Arial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hint="eastAsia"/>
                <w:sz w:val="28"/>
                <w:szCs w:val="28"/>
              </w:rPr>
              <w:t>有無本計畫</w:t>
            </w:r>
            <w:r w:rsidR="005637BB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附件一所列勞資關係、職業安全</w:t>
            </w:r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衛生</w:t>
            </w:r>
            <w:r w:rsidR="00353666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等</w:t>
            </w:r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情事之</w:t>
            </w:r>
            <w:proofErr w:type="gramStart"/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一</w:t>
            </w:r>
            <w:proofErr w:type="gramEnd"/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者</w:t>
            </w:r>
          </w:p>
          <w:p w:rsidR="00965435" w:rsidRPr="00A549E5" w:rsidRDefault="00965435" w:rsidP="00BD0817">
            <w:pPr>
              <w:pStyle w:val="ab"/>
              <w:snapToGrid w:val="0"/>
              <w:spacing w:line="360" w:lineRule="exact"/>
              <w:ind w:leftChars="0" w:left="459"/>
              <w:rPr>
                <w:rFonts w:ascii="標楷體" w:eastAsia="標楷體" w:hAnsi="標楷體" w:cs="Arial"/>
                <w:sz w:val="28"/>
                <w:szCs w:val="28"/>
                <w:lang w:bidi="ta-IN"/>
              </w:rPr>
            </w:pP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□</w:t>
            </w:r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無</w:t>
            </w:r>
            <w:r w:rsidRPr="00A549E5">
              <w:rPr>
                <w:rFonts w:ascii="標楷體" w:eastAsia="標楷體" w:hAnsi="標楷體" w:cs="Arial"/>
                <w:sz w:val="28"/>
                <w:szCs w:val="28"/>
                <w:lang w:bidi="ta-IN"/>
              </w:rPr>
              <w:t xml:space="preserve"> </w:t>
            </w:r>
            <w:r w:rsidRPr="00A549E5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□</w:t>
            </w:r>
            <w:r w:rsidRPr="00A549E5">
              <w:rPr>
                <w:rFonts w:ascii="標楷體" w:eastAsia="標楷體" w:hAnsi="標楷體" w:cs="Arial" w:hint="eastAsia"/>
                <w:sz w:val="28"/>
                <w:szCs w:val="28"/>
                <w:lang w:bidi="ta-IN"/>
              </w:rPr>
              <w:t>有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>(</w:t>
            </w:r>
            <w:r w:rsidRPr="00A549E5">
              <w:rPr>
                <w:rFonts w:ascii="標楷體" w:eastAsia="標楷體" w:hAnsi="標楷體" w:cs="Latha" w:hint="eastAsia"/>
                <w:sz w:val="28"/>
                <w:szCs w:val="20"/>
                <w:lang w:bidi="ta-IN"/>
              </w:rPr>
              <w:t>說明：</w:t>
            </w:r>
            <w:r w:rsidRPr="00A549E5">
              <w:rPr>
                <w:rFonts w:ascii="標楷體" w:eastAsia="標楷體" w:hAnsi="標楷體" w:cs="Latha"/>
                <w:sz w:val="28"/>
                <w:szCs w:val="28"/>
                <w:lang w:bidi="ta-IN"/>
              </w:rPr>
              <w:t xml:space="preserve">                          )</w:t>
            </w:r>
          </w:p>
          <w:p w:rsidR="00965435" w:rsidRPr="00A549E5" w:rsidRDefault="005637BB" w:rsidP="00CD347F">
            <w:pPr>
              <w:pStyle w:val="ab"/>
              <w:numPr>
                <w:ilvl w:val="0"/>
                <w:numId w:val="68"/>
              </w:numPr>
              <w:snapToGrid w:val="0"/>
              <w:spacing w:line="360" w:lineRule="exact"/>
              <w:ind w:leftChars="0" w:left="403" w:hanging="405"/>
              <w:jc w:val="both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  <w:r w:rsidRPr="005637BB">
              <w:rPr>
                <w:rFonts w:ascii="標楷體" w:eastAsia="標楷體" w:hAnsi="標楷體" w:hint="eastAsia"/>
                <w:sz w:val="28"/>
                <w:szCs w:val="28"/>
              </w:rPr>
              <w:t>各報名</w:t>
            </w:r>
            <w:proofErr w:type="gramStart"/>
            <w:r w:rsidRPr="005637BB">
              <w:rPr>
                <w:rFonts w:ascii="標楷體" w:eastAsia="標楷體" w:hAnsi="標楷體" w:hint="eastAsia"/>
                <w:sz w:val="28"/>
                <w:szCs w:val="28"/>
              </w:rPr>
              <w:t>單位間</w:t>
            </w:r>
            <w:r w:rsidR="00353666"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  <w:r w:rsidRPr="005637BB">
              <w:rPr>
                <w:rFonts w:ascii="標楷體" w:eastAsia="標楷體" w:hAnsi="標楷體" w:hint="eastAsia"/>
                <w:sz w:val="28"/>
                <w:szCs w:val="28"/>
              </w:rPr>
              <w:t>關係企業</w:t>
            </w:r>
            <w:proofErr w:type="gramEnd"/>
            <w:r w:rsidRPr="005637BB">
              <w:rPr>
                <w:rFonts w:ascii="標楷體" w:eastAsia="標楷體" w:hAnsi="標楷體" w:hint="eastAsia"/>
                <w:sz w:val="28"/>
                <w:szCs w:val="28"/>
              </w:rPr>
              <w:t>、金融控股公司與子公司之關係者，報名單位應就其本身營運資料提出申請；其不得採用其他具有關係企業、金融控股公司與子公司關係之企業之相關資料申請。</w:t>
            </w:r>
          </w:p>
        </w:tc>
      </w:tr>
      <w:tr w:rsidR="00965435" w:rsidRPr="00B3221C" w:rsidTr="0096543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10"/>
        </w:trPr>
        <w:tc>
          <w:tcPr>
            <w:tcW w:w="9322" w:type="dxa"/>
            <w:gridSpan w:val="3"/>
            <w:vAlign w:val="center"/>
          </w:tcPr>
          <w:p w:rsidR="00965435" w:rsidRPr="00B3221C" w:rsidRDefault="00965435" w:rsidP="00965435">
            <w:pPr>
              <w:snapToGrid w:val="0"/>
              <w:spacing w:line="360" w:lineRule="exact"/>
              <w:jc w:val="both"/>
              <w:rPr>
                <w:rFonts w:ascii="標楷體" w:eastAsia="標楷體" w:hAnsi="標楷體" w:cs="Latha"/>
                <w:bCs/>
                <w:noProof/>
                <w:sz w:val="28"/>
                <w:lang w:bidi="ta-IN"/>
              </w:rPr>
            </w:pPr>
            <w:r w:rsidRPr="00B3221C">
              <w:rPr>
                <w:rFonts w:ascii="標楷體" w:eastAsia="標楷體" w:hAnsi="標楷體" w:cs="Latha" w:hint="eastAsia"/>
                <w:bCs/>
                <w:noProof/>
                <w:sz w:val="28"/>
                <w:lang w:bidi="ta-IN"/>
              </w:rPr>
              <w:t>承諾配合事項：</w:t>
            </w:r>
          </w:p>
          <w:p w:rsidR="00965435" w:rsidRPr="00CF3798" w:rsidRDefault="00965435" w:rsidP="009F3490">
            <w:pPr>
              <w:pStyle w:val="ab"/>
              <w:numPr>
                <w:ilvl w:val="0"/>
                <w:numId w:val="76"/>
              </w:numPr>
              <w:snapToGrid w:val="0"/>
              <w:spacing w:line="360" w:lineRule="exact"/>
              <w:ind w:leftChars="0" w:left="403" w:hanging="405"/>
              <w:rPr>
                <w:rFonts w:ascii="標楷體" w:eastAsia="標楷體" w:hAnsi="標楷體"/>
                <w:sz w:val="28"/>
                <w:szCs w:val="28"/>
              </w:rPr>
            </w:pPr>
            <w:r w:rsidRPr="00B3221C">
              <w:rPr>
                <w:rFonts w:ascii="標楷體" w:eastAsia="標楷體" w:hAnsi="標楷體" w:cs="Latha" w:hint="eastAsia"/>
                <w:sz w:val="28"/>
                <w:lang w:bidi="ta-IN"/>
              </w:rPr>
              <w:t>本單位</w:t>
            </w:r>
            <w:r w:rsidRPr="00CF3798">
              <w:rPr>
                <w:rFonts w:ascii="標楷體" w:eastAsia="標楷體" w:hAnsi="標楷體" w:hint="eastAsia"/>
                <w:sz w:val="28"/>
                <w:szCs w:val="28"/>
              </w:rPr>
              <w:t>所提送</w:t>
            </w:r>
            <w:r w:rsidRPr="009F3490">
              <w:rPr>
                <w:rFonts w:ascii="標楷體" w:eastAsia="標楷體" w:hAnsi="標楷體" w:cs="Latha" w:hint="eastAsia"/>
                <w:sz w:val="28"/>
                <w:lang w:bidi="ta-IN"/>
              </w:rPr>
              <w:t>資料</w:t>
            </w:r>
            <w:r w:rsidRPr="00CF3798">
              <w:rPr>
                <w:rFonts w:ascii="標楷體" w:eastAsia="標楷體" w:hAnsi="標楷體" w:hint="eastAsia"/>
                <w:sz w:val="28"/>
                <w:szCs w:val="28"/>
              </w:rPr>
              <w:t>均屬實，並同意</w:t>
            </w:r>
            <w:r w:rsidR="00C56257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Pr="00CF3798">
              <w:rPr>
                <w:rFonts w:ascii="標楷體" w:eastAsia="標楷體" w:hAnsi="標楷體" w:hint="eastAsia"/>
                <w:sz w:val="28"/>
                <w:szCs w:val="28"/>
              </w:rPr>
              <w:t>單位就附件一所列事項進行徵信作業，如有不符願負一切責任並放棄報名資格。</w:t>
            </w:r>
          </w:p>
          <w:p w:rsidR="00965435" w:rsidRPr="00B3221C" w:rsidRDefault="00965435" w:rsidP="009F3490">
            <w:pPr>
              <w:pStyle w:val="ab"/>
              <w:numPr>
                <w:ilvl w:val="0"/>
                <w:numId w:val="76"/>
              </w:numPr>
              <w:snapToGrid w:val="0"/>
              <w:spacing w:line="360" w:lineRule="exact"/>
              <w:ind w:leftChars="0" w:left="403" w:hanging="405"/>
              <w:rPr>
                <w:rFonts w:ascii="標楷體" w:eastAsia="標楷體" w:hAnsi="標楷體" w:cs="Latha"/>
                <w:bCs/>
                <w:noProof/>
                <w:sz w:val="28"/>
                <w:lang w:bidi="ta-IN"/>
              </w:rPr>
            </w:pPr>
            <w:r w:rsidRPr="00CF3798">
              <w:rPr>
                <w:rFonts w:ascii="標楷體" w:eastAsia="標楷體" w:hAnsi="標楷體" w:hint="eastAsia"/>
                <w:sz w:val="28"/>
                <w:szCs w:val="28"/>
              </w:rPr>
              <w:t>本單位應配合主辦單位於推廣、觀摩發表及研討會中公開優秀作法，主辦單位並得</w:t>
            </w:r>
            <w:r w:rsidRPr="00B3221C">
              <w:rPr>
                <w:rFonts w:ascii="標楷體" w:eastAsia="標楷體" w:hAnsi="標楷體" w:cs="Latha" w:hint="eastAsia"/>
                <w:sz w:val="28"/>
                <w:lang w:bidi="ta-IN"/>
              </w:rPr>
              <w:t>使用報名之相關非機密之資料，作為廣宣表揚用途。</w:t>
            </w:r>
          </w:p>
        </w:tc>
      </w:tr>
      <w:tr w:rsidR="00965435" w:rsidRPr="00B3221C" w:rsidTr="003536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833"/>
        </w:trPr>
        <w:tc>
          <w:tcPr>
            <w:tcW w:w="5282" w:type="dxa"/>
            <w:gridSpan w:val="2"/>
          </w:tcPr>
          <w:p w:rsidR="00965435" w:rsidRPr="00B3221C" w:rsidRDefault="00965435" w:rsidP="00965435">
            <w:pPr>
              <w:snapToGrid w:val="0"/>
              <w:spacing w:line="320" w:lineRule="exact"/>
              <w:jc w:val="both"/>
              <w:rPr>
                <w:rFonts w:ascii="標楷體" w:eastAsia="標楷體" w:hAnsi="標楷體" w:cs="Latha"/>
                <w:bCs/>
                <w:noProof/>
                <w:sz w:val="28"/>
                <w:lang w:bidi="ta-IN"/>
              </w:rPr>
            </w:pPr>
            <w:r w:rsidRPr="00B3221C">
              <w:rPr>
                <w:rFonts w:ascii="標楷體" w:eastAsia="標楷體" w:hAnsi="標楷體" w:cs="Latha" w:hint="eastAsia"/>
                <w:bCs/>
                <w:noProof/>
                <w:sz w:val="28"/>
                <w:lang w:bidi="ta-IN"/>
              </w:rPr>
              <w:t>單位簽章</w:t>
            </w:r>
          </w:p>
          <w:p w:rsidR="00965435" w:rsidRPr="00B3221C" w:rsidRDefault="00965435" w:rsidP="00965435">
            <w:pPr>
              <w:snapToGrid w:val="0"/>
              <w:spacing w:line="320" w:lineRule="exact"/>
              <w:jc w:val="both"/>
              <w:rPr>
                <w:rFonts w:ascii="標楷體" w:eastAsia="標楷體" w:hAnsi="標楷體" w:cs="Latha"/>
                <w:bCs/>
                <w:noProof/>
                <w:sz w:val="28"/>
                <w:lang w:bidi="ta-IN"/>
              </w:rPr>
            </w:pPr>
          </w:p>
        </w:tc>
        <w:tc>
          <w:tcPr>
            <w:tcW w:w="4040" w:type="dxa"/>
          </w:tcPr>
          <w:p w:rsidR="00965435" w:rsidRPr="00B3221C" w:rsidRDefault="00965435" w:rsidP="00965435">
            <w:pPr>
              <w:snapToGrid w:val="0"/>
              <w:spacing w:line="320" w:lineRule="exact"/>
              <w:jc w:val="both"/>
              <w:rPr>
                <w:rFonts w:ascii="標楷體" w:eastAsia="標楷體" w:hAnsi="標楷體" w:cs="Latha"/>
                <w:bCs/>
                <w:noProof/>
                <w:sz w:val="28"/>
                <w:lang w:bidi="ta-IN"/>
              </w:rPr>
            </w:pPr>
            <w:r w:rsidRPr="00B3221C">
              <w:rPr>
                <w:rFonts w:ascii="標楷體" w:eastAsia="標楷體" w:hAnsi="標楷體" w:cs="Latha" w:hint="eastAsia"/>
                <w:bCs/>
                <w:noProof/>
                <w:sz w:val="28"/>
                <w:lang w:bidi="ta-IN"/>
              </w:rPr>
              <w:t>負責人簽章</w:t>
            </w:r>
          </w:p>
        </w:tc>
      </w:tr>
    </w:tbl>
    <w:p w:rsidR="00CD347F" w:rsidRDefault="00CD347F" w:rsidP="00CD347F">
      <w:pPr>
        <w:pStyle w:val="ab"/>
        <w:spacing w:before="120" w:after="120" w:line="3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965435" w:rsidRPr="00886A0A" w:rsidRDefault="00965435" w:rsidP="00811B0C">
      <w:pPr>
        <w:pStyle w:val="ab"/>
        <w:numPr>
          <w:ilvl w:val="0"/>
          <w:numId w:val="63"/>
        </w:numPr>
        <w:spacing w:before="120" w:after="120" w:line="3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86A0A">
        <w:rPr>
          <w:rFonts w:ascii="標楷體" w:eastAsia="標楷體" w:hAnsi="標楷體" w:hint="eastAsia"/>
          <w:sz w:val="28"/>
          <w:szCs w:val="28"/>
        </w:rPr>
        <w:lastRenderedPageBreak/>
        <w:t>單位組織架構圖</w:t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65435" w:rsidRPr="00886A0A" w:rsidTr="00965435">
        <w:trPr>
          <w:trHeight w:val="13368"/>
        </w:trPr>
        <w:tc>
          <w:tcPr>
            <w:tcW w:w="8613" w:type="dxa"/>
          </w:tcPr>
          <w:p w:rsidR="00965435" w:rsidRPr="00886A0A" w:rsidRDefault="00965435" w:rsidP="00965435">
            <w:pPr>
              <w:spacing w:before="120" w:after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886A0A">
              <w:rPr>
                <w:rFonts w:ascii="標楷體" w:eastAsia="標楷體" w:hAnsi="標楷體" w:hint="eastAsia"/>
                <w:szCs w:val="28"/>
              </w:rPr>
              <w:t>請繪出</w:t>
            </w:r>
            <w:proofErr w:type="gramEnd"/>
            <w:r w:rsidRPr="00886A0A">
              <w:rPr>
                <w:rFonts w:ascii="標楷體" w:eastAsia="標楷體" w:hAnsi="標楷體" w:hint="eastAsia"/>
                <w:szCs w:val="28"/>
              </w:rPr>
              <w:t>單位組織圖，並標示出各部門，另列出訓練部門人力編制)</w:t>
            </w:r>
          </w:p>
        </w:tc>
      </w:tr>
    </w:tbl>
    <w:p w:rsidR="00965435" w:rsidRPr="00991CFD" w:rsidRDefault="00965435" w:rsidP="00965435">
      <w:pPr>
        <w:spacing w:before="120" w:after="120" w:line="3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Latha" w:hint="eastAsia"/>
          <w:sz w:val="20"/>
          <w:szCs w:val="20"/>
          <w:lang w:bidi="ta-IN"/>
        </w:rPr>
        <w:t>註</w:t>
      </w:r>
      <w:proofErr w:type="gramEnd"/>
      <w:r>
        <w:rPr>
          <w:rFonts w:ascii="標楷體" w:eastAsia="標楷體" w:hAnsi="標楷體" w:cs="Latha" w:hint="eastAsia"/>
          <w:sz w:val="20"/>
          <w:szCs w:val="20"/>
          <w:lang w:bidi="ta-IN"/>
        </w:rPr>
        <w:t>：</w:t>
      </w:r>
      <w:r w:rsidRPr="00B3221C">
        <w:rPr>
          <w:rFonts w:ascii="標楷體" w:eastAsia="標楷體" w:hAnsi="標楷體" w:cs="Latha" w:hint="eastAsia"/>
          <w:sz w:val="20"/>
          <w:szCs w:val="20"/>
          <w:lang w:bidi="ta-IN"/>
        </w:rPr>
        <w:t>如篇幅不足，請自行增加頁數</w:t>
      </w:r>
      <w:r w:rsidRPr="00723E73">
        <w:rPr>
          <w:rFonts w:ascii="標楷體" w:eastAsia="標楷體" w:hAnsi="標楷體" w:cs="Latha" w:hint="eastAsia"/>
          <w:sz w:val="20"/>
          <w:szCs w:val="20"/>
          <w:lang w:bidi="ta-IN"/>
        </w:rPr>
        <w:t>，以2頁為限。</w:t>
      </w:r>
    </w:p>
    <w:p w:rsidR="00965435" w:rsidRPr="00886A0A" w:rsidRDefault="00965435" w:rsidP="00811B0C">
      <w:pPr>
        <w:pStyle w:val="ab"/>
        <w:numPr>
          <w:ilvl w:val="0"/>
          <w:numId w:val="63"/>
        </w:numPr>
        <w:spacing w:before="120" w:after="120" w:line="3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86A0A">
        <w:rPr>
          <w:rFonts w:ascii="標楷體" w:eastAsia="標楷體" w:hAnsi="標楷體" w:hint="eastAsia"/>
          <w:sz w:val="28"/>
          <w:szCs w:val="28"/>
        </w:rPr>
        <w:lastRenderedPageBreak/>
        <w:t>報名單位有關人才發展之簡述(</w:t>
      </w:r>
      <w:r w:rsidR="00723E73">
        <w:rPr>
          <w:rFonts w:ascii="標楷體" w:eastAsia="標楷體" w:hAnsi="標楷體" w:hint="eastAsia"/>
          <w:sz w:val="28"/>
          <w:szCs w:val="28"/>
        </w:rPr>
        <w:t>3</w:t>
      </w:r>
      <w:r w:rsidRPr="00886A0A">
        <w:rPr>
          <w:rFonts w:ascii="標楷體" w:eastAsia="標楷體" w:hAnsi="標楷體" w:hint="eastAsia"/>
          <w:sz w:val="28"/>
          <w:szCs w:val="28"/>
        </w:rPr>
        <w:t>,000字為限)</w:t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65435" w:rsidRPr="00886A0A" w:rsidTr="00965435">
        <w:trPr>
          <w:trHeight w:val="4458"/>
        </w:trPr>
        <w:tc>
          <w:tcPr>
            <w:tcW w:w="8613" w:type="dxa"/>
          </w:tcPr>
          <w:p w:rsidR="00965435" w:rsidRPr="00886A0A" w:rsidRDefault="00965435" w:rsidP="00D32B34">
            <w:pPr>
              <w:pStyle w:val="ab"/>
              <w:numPr>
                <w:ilvl w:val="0"/>
                <w:numId w:val="75"/>
              </w:numPr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經營</w:t>
            </w:r>
            <w:r w:rsidR="00D32B34" w:rsidRPr="00D32B34">
              <w:rPr>
                <w:rFonts w:ascii="標楷體" w:eastAsia="標楷體" w:hAnsi="標楷體" w:hint="eastAsia"/>
                <w:sz w:val="28"/>
                <w:szCs w:val="28"/>
              </w:rPr>
              <w:t>願景、使命與落實之軌跡</w:t>
            </w:r>
          </w:p>
        </w:tc>
      </w:tr>
      <w:tr w:rsidR="00965435" w:rsidRPr="00886A0A" w:rsidTr="00965435">
        <w:trPr>
          <w:trHeight w:val="4458"/>
        </w:trPr>
        <w:tc>
          <w:tcPr>
            <w:tcW w:w="8613" w:type="dxa"/>
          </w:tcPr>
          <w:p w:rsidR="00965435" w:rsidRPr="00886A0A" w:rsidRDefault="00965435" w:rsidP="009F3490">
            <w:pPr>
              <w:pStyle w:val="ab"/>
              <w:numPr>
                <w:ilvl w:val="0"/>
                <w:numId w:val="75"/>
              </w:numPr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單位之人才發展體系之內部增值、創新方案與擴散效益(可參考評分項目撰寫)</w:t>
            </w:r>
          </w:p>
        </w:tc>
      </w:tr>
      <w:tr w:rsidR="00965435" w:rsidRPr="00886A0A" w:rsidTr="00965435">
        <w:trPr>
          <w:trHeight w:val="4458"/>
        </w:trPr>
        <w:tc>
          <w:tcPr>
            <w:tcW w:w="8613" w:type="dxa"/>
          </w:tcPr>
          <w:p w:rsidR="00965435" w:rsidRPr="00886A0A" w:rsidRDefault="00965435" w:rsidP="00D32B34">
            <w:pPr>
              <w:pStyle w:val="ab"/>
              <w:numPr>
                <w:ilvl w:val="0"/>
                <w:numId w:val="75"/>
              </w:numPr>
              <w:spacing w:before="120" w:after="120"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組織與持續改善成</w:t>
            </w:r>
            <w:r w:rsidRPr="00D32B34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效</w:t>
            </w:r>
            <w:r w:rsidR="00D32B34" w:rsidRPr="00D32B34">
              <w:rPr>
                <w:rFonts w:ascii="標楷體" w:eastAsia="標楷體" w:hAnsi="標楷體" w:hint="eastAsia"/>
                <w:color w:val="000000" w:themeColor="text1"/>
                <w:sz w:val="28"/>
              </w:rPr>
              <w:t>(簡述願景落實程度)</w:t>
            </w:r>
          </w:p>
        </w:tc>
      </w:tr>
    </w:tbl>
    <w:p w:rsidR="00965435" w:rsidRPr="00991CFD" w:rsidRDefault="00965435" w:rsidP="00965435">
      <w:pPr>
        <w:spacing w:before="120" w:after="120" w:line="3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Latha" w:hint="eastAsia"/>
          <w:sz w:val="20"/>
          <w:szCs w:val="20"/>
          <w:lang w:bidi="ta-IN"/>
        </w:rPr>
        <w:t>註</w:t>
      </w:r>
      <w:proofErr w:type="gramEnd"/>
      <w:r>
        <w:rPr>
          <w:rFonts w:ascii="標楷體" w:eastAsia="標楷體" w:hAnsi="標楷體" w:cs="Latha" w:hint="eastAsia"/>
          <w:sz w:val="20"/>
          <w:szCs w:val="20"/>
          <w:lang w:bidi="ta-IN"/>
        </w:rPr>
        <w:t>：</w:t>
      </w:r>
      <w:r w:rsidRPr="00B3221C">
        <w:rPr>
          <w:rFonts w:ascii="標楷體" w:eastAsia="標楷體" w:hAnsi="標楷體" w:cs="Latha" w:hint="eastAsia"/>
          <w:sz w:val="20"/>
          <w:szCs w:val="20"/>
          <w:lang w:bidi="ta-IN"/>
        </w:rPr>
        <w:t>如篇幅不足，請自行增加頁數</w:t>
      </w:r>
      <w:r>
        <w:rPr>
          <w:rFonts w:ascii="標楷體" w:eastAsia="標楷體" w:hAnsi="標楷體" w:cs="Latha" w:hint="eastAsia"/>
          <w:sz w:val="20"/>
          <w:szCs w:val="20"/>
          <w:lang w:bidi="ta-IN"/>
        </w:rPr>
        <w:t>。</w:t>
      </w:r>
    </w:p>
    <w:p w:rsidR="00965435" w:rsidRPr="00886A0A" w:rsidRDefault="00965435" w:rsidP="00811B0C">
      <w:pPr>
        <w:pStyle w:val="ab"/>
        <w:numPr>
          <w:ilvl w:val="0"/>
          <w:numId w:val="63"/>
        </w:numPr>
        <w:spacing w:before="120" w:after="120" w:line="3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86A0A">
        <w:rPr>
          <w:rFonts w:ascii="標楷體" w:eastAsia="標楷體" w:hAnsi="標楷體" w:hint="eastAsia"/>
          <w:sz w:val="28"/>
          <w:szCs w:val="28"/>
        </w:rPr>
        <w:lastRenderedPageBreak/>
        <w:t>報名單位有關【人才發展體系運作】構面運作情形</w:t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87"/>
      </w:tblGrid>
      <w:tr w:rsidR="00965435" w:rsidRPr="00886A0A" w:rsidTr="00965435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構面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</w:tr>
      <w:tr w:rsidR="00965435" w:rsidRPr="00886A0A" w:rsidTr="00965435">
        <w:trPr>
          <w:trHeight w:val="89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人才發展體系運作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組織願景/使命/策略的揭露及目標與需求的訂定</w:t>
            </w:r>
          </w:p>
        </w:tc>
      </w:tr>
      <w:tr w:rsidR="00965435" w:rsidRPr="00886A0A" w:rsidTr="00965435">
        <w:trPr>
          <w:trHeight w:val="858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明確的人才發展政策與目標以及高階主管對人才發展的承諾與參與</w:t>
            </w:r>
          </w:p>
        </w:tc>
      </w:tr>
      <w:tr w:rsidR="00965435" w:rsidRPr="00886A0A" w:rsidTr="00965435">
        <w:trPr>
          <w:trHeight w:val="974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B0948" w:rsidRDefault="00965435" w:rsidP="00965435">
            <w:pPr>
              <w:spacing w:before="120" w:after="120" w:line="36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B0948">
              <w:rPr>
                <w:rFonts w:ascii="標楷體" w:eastAsia="標楷體" w:hAnsi="標楷體" w:hint="eastAsia"/>
                <w:sz w:val="28"/>
                <w:szCs w:val="28"/>
              </w:rPr>
              <w:t>明確的人才發展體系及運作成果，包含國內外相關人才發展獎項、人才需求相關的職能分析</w:t>
            </w:r>
            <w:r w:rsidR="00D32B34" w:rsidRPr="00D32B34">
              <w:rPr>
                <w:rFonts w:ascii="標楷體" w:eastAsia="標楷體" w:hAnsi="標楷體" w:hint="eastAsia"/>
                <w:sz w:val="28"/>
                <w:szCs w:val="28"/>
              </w:rPr>
              <w:t>或相關職能資源</w:t>
            </w:r>
            <w:r w:rsidRPr="008B0948">
              <w:rPr>
                <w:rFonts w:ascii="標楷體" w:eastAsia="標楷體" w:hAnsi="標楷體" w:hint="eastAsia"/>
                <w:sz w:val="28"/>
                <w:szCs w:val="28"/>
              </w:rPr>
              <w:t>應用及利害關係人的參與等項目</w:t>
            </w:r>
          </w:p>
        </w:tc>
      </w:tr>
      <w:tr w:rsidR="00965435" w:rsidRPr="00886A0A" w:rsidTr="00965435">
        <w:trPr>
          <w:trHeight w:val="355"/>
        </w:trPr>
        <w:tc>
          <w:tcPr>
            <w:tcW w:w="152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5435" w:rsidRPr="00723E73" w:rsidRDefault="00965435" w:rsidP="00811B0C">
            <w:pPr>
              <w:pStyle w:val="ab"/>
              <w:numPr>
                <w:ilvl w:val="0"/>
                <w:numId w:val="67"/>
              </w:numPr>
              <w:spacing w:before="120" w:after="120" w:line="36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E73">
              <w:rPr>
                <w:rFonts w:ascii="標楷體" w:eastAsia="標楷體" w:hAnsi="標楷體" w:hint="eastAsia"/>
                <w:sz w:val="28"/>
                <w:szCs w:val="28"/>
              </w:rPr>
              <w:t>人才發展架構體系之</w:t>
            </w:r>
            <w:proofErr w:type="gramStart"/>
            <w:r w:rsidRPr="00723E73">
              <w:rPr>
                <w:rFonts w:ascii="標楷體" w:eastAsia="標楷體" w:hAnsi="標楷體" w:hint="eastAsia"/>
                <w:sz w:val="28"/>
                <w:szCs w:val="28"/>
              </w:rPr>
              <w:t>建置及維運</w:t>
            </w:r>
            <w:proofErr w:type="gramEnd"/>
          </w:p>
        </w:tc>
      </w:tr>
      <w:tr w:rsidR="00965435" w:rsidRPr="00886A0A" w:rsidTr="00965435">
        <w:trPr>
          <w:trHeight w:val="9202"/>
        </w:trPr>
        <w:tc>
          <w:tcPr>
            <w:tcW w:w="8613" w:type="dxa"/>
            <w:gridSpan w:val="2"/>
            <w:tcBorders>
              <w:top w:val="single" w:sz="18" w:space="0" w:color="auto"/>
            </w:tcBorders>
          </w:tcPr>
          <w:p w:rsidR="00965435" w:rsidRPr="00886A0A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86A0A">
              <w:rPr>
                <w:rFonts w:ascii="標楷體" w:eastAsia="標楷體" w:hAnsi="標楷體" w:hint="eastAsia"/>
                <w:szCs w:val="28"/>
              </w:rPr>
              <w:t>請依上述評分項目依序撰寫</w:t>
            </w:r>
          </w:p>
          <w:p w:rsidR="00965435" w:rsidRPr="00886A0A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Cs w:val="28"/>
              </w:rPr>
              <w:t>(相關佐證資料應提供電子檔，並儲存於電子光碟中，無須提供紙本)</w:t>
            </w:r>
          </w:p>
        </w:tc>
      </w:tr>
    </w:tbl>
    <w:p w:rsidR="00965435" w:rsidRPr="00886A0A" w:rsidRDefault="00965435" w:rsidP="00965435">
      <w:pPr>
        <w:spacing w:before="120" w:after="120" w:line="360" w:lineRule="exact"/>
        <w:jc w:val="both"/>
        <w:rPr>
          <w:rFonts w:ascii="標楷體" w:eastAsia="標楷體" w:hAnsi="標楷體"/>
          <w:szCs w:val="28"/>
          <w:u w:val="single"/>
        </w:rPr>
      </w:pPr>
      <w:proofErr w:type="gramStart"/>
      <w:r>
        <w:rPr>
          <w:rFonts w:ascii="標楷體" w:eastAsia="標楷體" w:hAnsi="標楷體" w:cs="Latha" w:hint="eastAsia"/>
          <w:sz w:val="20"/>
          <w:szCs w:val="20"/>
          <w:lang w:bidi="ta-IN"/>
        </w:rPr>
        <w:t>註</w:t>
      </w:r>
      <w:proofErr w:type="gramEnd"/>
      <w:r>
        <w:rPr>
          <w:rFonts w:ascii="標楷體" w:eastAsia="標楷體" w:hAnsi="標楷體" w:cs="Latha" w:hint="eastAsia"/>
          <w:sz w:val="20"/>
          <w:szCs w:val="20"/>
          <w:lang w:bidi="ta-IN"/>
        </w:rPr>
        <w:t>：</w:t>
      </w:r>
      <w:r w:rsidRPr="00B3221C">
        <w:rPr>
          <w:rFonts w:ascii="標楷體" w:eastAsia="標楷體" w:hAnsi="標楷體" w:cs="Latha" w:hint="eastAsia"/>
          <w:sz w:val="20"/>
          <w:szCs w:val="20"/>
          <w:lang w:bidi="ta-IN"/>
        </w:rPr>
        <w:t>如篇幅不足，請自行增加頁數</w:t>
      </w:r>
      <w:r w:rsidRPr="00723E73">
        <w:rPr>
          <w:rFonts w:ascii="標楷體" w:eastAsia="標楷體" w:hAnsi="標楷體" w:cs="Latha" w:hint="eastAsia"/>
          <w:sz w:val="20"/>
          <w:szCs w:val="20"/>
          <w:lang w:bidi="ta-IN"/>
        </w:rPr>
        <w:t>，三大構面說明(第四點~第六點)以不超過45頁為限。</w:t>
      </w:r>
    </w:p>
    <w:p w:rsidR="00965435" w:rsidRPr="00886A0A" w:rsidRDefault="00965435" w:rsidP="00811B0C">
      <w:pPr>
        <w:pStyle w:val="ab"/>
        <w:numPr>
          <w:ilvl w:val="0"/>
          <w:numId w:val="63"/>
        </w:numPr>
        <w:spacing w:before="120" w:after="120" w:line="3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86A0A">
        <w:rPr>
          <w:rFonts w:ascii="標楷體" w:eastAsia="標楷體" w:hAnsi="標楷體" w:hint="eastAsia"/>
          <w:sz w:val="28"/>
          <w:szCs w:val="28"/>
        </w:rPr>
        <w:lastRenderedPageBreak/>
        <w:t>報名單位有關【</w:t>
      </w:r>
      <w:r w:rsidRPr="00886A0A">
        <w:rPr>
          <w:rFonts w:ascii="標楷體" w:eastAsia="標楷體" w:hAnsi="標楷體" w:cs="Times New Roman" w:hint="eastAsia"/>
          <w:sz w:val="28"/>
        </w:rPr>
        <w:t>人才發展績效連結</w:t>
      </w:r>
      <w:r w:rsidRPr="00886A0A">
        <w:rPr>
          <w:rFonts w:ascii="標楷體" w:eastAsia="標楷體" w:hAnsi="標楷體" w:hint="eastAsia"/>
          <w:sz w:val="28"/>
          <w:szCs w:val="28"/>
        </w:rPr>
        <w:t>】構面運作情形</w:t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87"/>
      </w:tblGrid>
      <w:tr w:rsidR="00965435" w:rsidRPr="00886A0A" w:rsidTr="00965435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構面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</w:tr>
      <w:tr w:rsidR="00965435" w:rsidRPr="00886A0A" w:rsidTr="00965435">
        <w:trPr>
          <w:trHeight w:val="611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cs="Times New Roman" w:hint="eastAsia"/>
                <w:sz w:val="28"/>
              </w:rPr>
              <w:t>人才發展績效連結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811B0C">
            <w:pPr>
              <w:pStyle w:val="ab"/>
              <w:numPr>
                <w:ilvl w:val="0"/>
                <w:numId w:val="67"/>
              </w:numPr>
              <w:spacing w:before="120" w:after="120" w:line="36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人才發展與組織策略性目標、績效之連結</w:t>
            </w:r>
          </w:p>
        </w:tc>
      </w:tr>
      <w:tr w:rsidR="00965435" w:rsidRPr="00886A0A" w:rsidTr="00965435">
        <w:trPr>
          <w:trHeight w:val="557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371ABF" w:rsidRDefault="00965435" w:rsidP="00811B0C">
            <w:pPr>
              <w:pStyle w:val="ab"/>
              <w:numPr>
                <w:ilvl w:val="0"/>
                <w:numId w:val="67"/>
              </w:numPr>
              <w:spacing w:before="120" w:after="120" w:line="36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1ABF">
              <w:rPr>
                <w:rFonts w:ascii="標楷體" w:eastAsia="標楷體" w:hAnsi="標楷體" w:hint="eastAsia"/>
                <w:sz w:val="28"/>
                <w:szCs w:val="28"/>
              </w:rPr>
              <w:t>人才發展與員工個人發展、績效之連結</w:t>
            </w:r>
          </w:p>
        </w:tc>
      </w:tr>
      <w:tr w:rsidR="00965435" w:rsidRPr="00886A0A" w:rsidTr="00965435">
        <w:trPr>
          <w:trHeight w:val="1223"/>
        </w:trPr>
        <w:tc>
          <w:tcPr>
            <w:tcW w:w="152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5435" w:rsidRPr="00886A0A" w:rsidRDefault="00965435" w:rsidP="00811B0C">
            <w:pPr>
              <w:pStyle w:val="ab"/>
              <w:numPr>
                <w:ilvl w:val="0"/>
                <w:numId w:val="67"/>
              </w:numPr>
              <w:spacing w:before="120" w:after="120" w:line="36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人才投資效益-因應組織與員工需求的人才投資積極作為，及其提升組織生產力、</w:t>
            </w:r>
            <w:r w:rsidRPr="00723E73">
              <w:rPr>
                <w:rFonts w:ascii="標楷體" w:eastAsia="標楷體" w:hAnsi="標楷體" w:hint="eastAsia"/>
                <w:sz w:val="28"/>
                <w:szCs w:val="28"/>
              </w:rPr>
              <w:t>組織績效表現、人力資本、職能</w:t>
            </w:r>
            <w:r w:rsidR="00D32B34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  <w:r w:rsidRPr="00723E73">
              <w:rPr>
                <w:rFonts w:ascii="標楷體" w:eastAsia="標楷體" w:hAnsi="標楷體" w:hint="eastAsia"/>
                <w:sz w:val="28"/>
                <w:szCs w:val="28"/>
              </w:rPr>
              <w:t>等之具體績效連結</w:t>
            </w:r>
          </w:p>
        </w:tc>
      </w:tr>
      <w:tr w:rsidR="00965435" w:rsidRPr="00886A0A" w:rsidTr="00965435">
        <w:trPr>
          <w:trHeight w:val="10153"/>
        </w:trPr>
        <w:tc>
          <w:tcPr>
            <w:tcW w:w="8613" w:type="dxa"/>
            <w:gridSpan w:val="2"/>
            <w:tcBorders>
              <w:top w:val="single" w:sz="18" w:space="0" w:color="auto"/>
            </w:tcBorders>
          </w:tcPr>
          <w:p w:rsidR="00965435" w:rsidRPr="00886A0A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86A0A">
              <w:rPr>
                <w:rFonts w:ascii="標楷體" w:eastAsia="標楷體" w:hAnsi="標楷體" w:hint="eastAsia"/>
                <w:szCs w:val="28"/>
              </w:rPr>
              <w:t>請依上述評分項目依序撰寫</w:t>
            </w:r>
          </w:p>
          <w:p w:rsidR="00965435" w:rsidRPr="00886A0A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Cs w:val="28"/>
              </w:rPr>
              <w:t>(相關佐證資料應提供電子檔，並儲存於電子光碟中，無須提供紙本)</w:t>
            </w:r>
          </w:p>
        </w:tc>
      </w:tr>
    </w:tbl>
    <w:p w:rsidR="00965435" w:rsidRPr="00886A0A" w:rsidRDefault="00965435" w:rsidP="00965435">
      <w:pPr>
        <w:spacing w:before="120" w:after="120" w:line="360" w:lineRule="exact"/>
        <w:jc w:val="both"/>
        <w:rPr>
          <w:rFonts w:ascii="標楷體" w:eastAsia="標楷體" w:hAnsi="標楷體"/>
          <w:szCs w:val="28"/>
          <w:u w:val="single"/>
        </w:rPr>
      </w:pPr>
      <w:proofErr w:type="gramStart"/>
      <w:r>
        <w:rPr>
          <w:rFonts w:ascii="標楷體" w:eastAsia="標楷體" w:hAnsi="標楷體" w:cs="Latha" w:hint="eastAsia"/>
          <w:sz w:val="20"/>
          <w:szCs w:val="20"/>
          <w:lang w:bidi="ta-IN"/>
        </w:rPr>
        <w:t>註</w:t>
      </w:r>
      <w:proofErr w:type="gramEnd"/>
      <w:r>
        <w:rPr>
          <w:rFonts w:ascii="標楷體" w:eastAsia="標楷體" w:hAnsi="標楷體" w:cs="Latha" w:hint="eastAsia"/>
          <w:sz w:val="20"/>
          <w:szCs w:val="20"/>
          <w:lang w:bidi="ta-IN"/>
        </w:rPr>
        <w:t>：</w:t>
      </w:r>
      <w:r w:rsidRPr="00B3221C">
        <w:rPr>
          <w:rFonts w:ascii="標楷體" w:eastAsia="標楷體" w:hAnsi="標楷體" w:cs="Latha" w:hint="eastAsia"/>
          <w:sz w:val="20"/>
          <w:szCs w:val="20"/>
          <w:lang w:bidi="ta-IN"/>
        </w:rPr>
        <w:t>如篇幅不足，請自行增加頁數</w:t>
      </w:r>
      <w:r w:rsidRPr="00723E73">
        <w:rPr>
          <w:rFonts w:ascii="標楷體" w:eastAsia="標楷體" w:hAnsi="標楷體" w:cs="Latha" w:hint="eastAsia"/>
          <w:sz w:val="20"/>
          <w:szCs w:val="20"/>
          <w:lang w:bidi="ta-IN"/>
        </w:rPr>
        <w:t>，三大構面說明(第四點~第六點)以不超過45頁為限。</w:t>
      </w:r>
    </w:p>
    <w:p w:rsidR="00965435" w:rsidRPr="00886A0A" w:rsidRDefault="00965435" w:rsidP="00811B0C">
      <w:pPr>
        <w:pStyle w:val="ab"/>
        <w:numPr>
          <w:ilvl w:val="0"/>
          <w:numId w:val="63"/>
        </w:numPr>
        <w:spacing w:before="120" w:after="120" w:line="3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86A0A">
        <w:rPr>
          <w:rFonts w:ascii="標楷體" w:eastAsia="標楷體" w:hAnsi="標楷體" w:hint="eastAsia"/>
          <w:sz w:val="28"/>
          <w:szCs w:val="28"/>
        </w:rPr>
        <w:lastRenderedPageBreak/>
        <w:t>報名單位有關【</w:t>
      </w:r>
      <w:r w:rsidRPr="00886A0A">
        <w:rPr>
          <w:rFonts w:ascii="標楷體" w:eastAsia="標楷體" w:hAnsi="標楷體" w:cs="Latha" w:hint="eastAsia"/>
          <w:sz w:val="28"/>
          <w:szCs w:val="28"/>
          <w:lang w:bidi="ta-IN"/>
        </w:rPr>
        <w:t>人才發展創新性及效益擴散</w:t>
      </w:r>
      <w:r w:rsidRPr="00886A0A">
        <w:rPr>
          <w:rFonts w:ascii="標楷體" w:eastAsia="標楷體" w:hAnsi="標楷體" w:hint="eastAsia"/>
          <w:sz w:val="28"/>
          <w:szCs w:val="28"/>
        </w:rPr>
        <w:t>】構面運作情形</w:t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87"/>
      </w:tblGrid>
      <w:tr w:rsidR="00965435" w:rsidRPr="00886A0A" w:rsidTr="00965435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構面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</w:tr>
      <w:tr w:rsidR="00965435" w:rsidRPr="00886A0A" w:rsidTr="00965435">
        <w:trPr>
          <w:trHeight w:val="1243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cs="Latha" w:hint="eastAsia"/>
                <w:sz w:val="28"/>
                <w:szCs w:val="28"/>
                <w:lang w:bidi="ta-IN"/>
              </w:rPr>
              <w:t>人才發展創新性及效益擴散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811B0C">
            <w:pPr>
              <w:pStyle w:val="ab"/>
              <w:numPr>
                <w:ilvl w:val="0"/>
                <w:numId w:val="67"/>
              </w:numPr>
              <w:spacing w:before="120" w:after="120" w:line="360" w:lineRule="exact"/>
              <w:ind w:leftChars="0" w:left="459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因應全球化或產業發展變化，針對訓練發展、人才管理、組織學習、學習科技等之創新性或創造性問題解決方案與具體成果</w:t>
            </w:r>
          </w:p>
        </w:tc>
      </w:tr>
      <w:tr w:rsidR="00965435" w:rsidRPr="00886A0A" w:rsidTr="00965435">
        <w:trPr>
          <w:trHeight w:val="568"/>
        </w:trPr>
        <w:tc>
          <w:tcPr>
            <w:tcW w:w="1526" w:type="dxa"/>
            <w:vMerge/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811B0C">
            <w:pPr>
              <w:pStyle w:val="ab"/>
              <w:numPr>
                <w:ilvl w:val="0"/>
                <w:numId w:val="67"/>
              </w:numPr>
              <w:spacing w:before="120" w:after="120" w:line="360" w:lineRule="exact"/>
              <w:ind w:leftChars="0" w:left="459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人才發展持續改善之具體措施及實踐成果</w:t>
            </w:r>
          </w:p>
        </w:tc>
      </w:tr>
      <w:tr w:rsidR="00965435" w:rsidRPr="00886A0A" w:rsidTr="00965435">
        <w:trPr>
          <w:trHeight w:val="1223"/>
        </w:trPr>
        <w:tc>
          <w:tcPr>
            <w:tcW w:w="1526" w:type="dxa"/>
            <w:vMerge/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35" w:rsidRPr="00886A0A" w:rsidRDefault="00965435" w:rsidP="00811B0C">
            <w:pPr>
              <w:pStyle w:val="ab"/>
              <w:numPr>
                <w:ilvl w:val="0"/>
                <w:numId w:val="67"/>
              </w:numPr>
              <w:spacing w:before="120" w:after="120" w:line="360" w:lineRule="exact"/>
              <w:ind w:leftChars="0" w:left="459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其他於人力資源發展</w:t>
            </w:r>
            <w:r w:rsidR="00D32B34">
              <w:rPr>
                <w:rFonts w:ascii="標楷體" w:eastAsia="標楷體" w:hAnsi="標楷體" w:hint="eastAsia"/>
                <w:sz w:val="28"/>
                <w:szCs w:val="28"/>
              </w:rPr>
              <w:t>或職能應用</w:t>
            </w: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之推廣、特殊貢獻或多樣性發展，具代表性特色或突破，可供示範、分享、學習及推廣運用之具體實績</w:t>
            </w:r>
          </w:p>
        </w:tc>
      </w:tr>
      <w:tr w:rsidR="00965435" w:rsidRPr="00886A0A" w:rsidTr="00965435">
        <w:trPr>
          <w:trHeight w:val="917"/>
        </w:trPr>
        <w:tc>
          <w:tcPr>
            <w:tcW w:w="1526" w:type="dxa"/>
            <w:vMerge/>
            <w:tcBorders>
              <w:bottom w:val="single" w:sz="18" w:space="0" w:color="auto"/>
            </w:tcBorders>
            <w:vAlign w:val="center"/>
          </w:tcPr>
          <w:p w:rsidR="00965435" w:rsidRPr="00886A0A" w:rsidRDefault="00965435" w:rsidP="00965435">
            <w:pPr>
              <w:spacing w:before="120" w:after="120" w:line="360" w:lineRule="exact"/>
              <w:jc w:val="center"/>
              <w:rPr>
                <w:rFonts w:ascii="標楷體" w:eastAsia="標楷體" w:hAnsi="標楷體" w:cs="Latha"/>
                <w:sz w:val="28"/>
                <w:szCs w:val="28"/>
                <w:lang w:bidi="ta-I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65435" w:rsidRPr="00886A0A" w:rsidRDefault="00965435" w:rsidP="00811B0C">
            <w:pPr>
              <w:pStyle w:val="ab"/>
              <w:numPr>
                <w:ilvl w:val="0"/>
                <w:numId w:val="67"/>
              </w:numPr>
              <w:spacing w:before="120" w:after="120" w:line="360" w:lineRule="exact"/>
              <w:ind w:leftChars="0" w:left="459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 w:val="28"/>
                <w:szCs w:val="28"/>
              </w:rPr>
              <w:t>足為業界學習楷模之人才發展行動方案，並具體展現成果推廣運用或社會責任之成效</w:t>
            </w:r>
          </w:p>
        </w:tc>
      </w:tr>
      <w:tr w:rsidR="00965435" w:rsidRPr="00886A0A" w:rsidTr="00965435">
        <w:trPr>
          <w:trHeight w:val="8476"/>
        </w:trPr>
        <w:tc>
          <w:tcPr>
            <w:tcW w:w="8613" w:type="dxa"/>
            <w:gridSpan w:val="2"/>
            <w:tcBorders>
              <w:top w:val="single" w:sz="18" w:space="0" w:color="auto"/>
            </w:tcBorders>
          </w:tcPr>
          <w:p w:rsidR="00965435" w:rsidRPr="00886A0A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86A0A">
              <w:rPr>
                <w:rFonts w:ascii="標楷體" w:eastAsia="標楷體" w:hAnsi="標楷體" w:hint="eastAsia"/>
                <w:szCs w:val="28"/>
              </w:rPr>
              <w:t>請依上述評分項目依序撰寫</w:t>
            </w:r>
          </w:p>
          <w:p w:rsidR="00965435" w:rsidRPr="00886A0A" w:rsidRDefault="00965435" w:rsidP="00965435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6A0A">
              <w:rPr>
                <w:rFonts w:ascii="標楷體" w:eastAsia="標楷體" w:hAnsi="標楷體" w:hint="eastAsia"/>
                <w:szCs w:val="28"/>
              </w:rPr>
              <w:t>(相關佐證資料應提供電子檔，並儲存於電子光碟中</w:t>
            </w:r>
            <w:r w:rsidRPr="00886A0A">
              <w:rPr>
                <w:rFonts w:ascii="標楷體" w:eastAsia="標楷體" w:hAnsi="標楷體" w:cs="Latha" w:hint="eastAsia"/>
                <w:szCs w:val="24"/>
                <w:lang w:bidi="ta-IN"/>
              </w:rPr>
              <w:t>，無須提供紙本</w:t>
            </w:r>
            <w:r w:rsidRPr="00886A0A"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</w:tbl>
    <w:p w:rsidR="009F3490" w:rsidRPr="00723E73" w:rsidRDefault="00965435" w:rsidP="009375AD">
      <w:pPr>
        <w:spacing w:before="120" w:after="120" w:line="360" w:lineRule="exact"/>
        <w:jc w:val="both"/>
      </w:pPr>
      <w:proofErr w:type="gramStart"/>
      <w:r>
        <w:rPr>
          <w:rFonts w:ascii="標楷體" w:eastAsia="標楷體" w:hAnsi="標楷體" w:cs="Latha" w:hint="eastAsia"/>
          <w:sz w:val="20"/>
          <w:szCs w:val="20"/>
          <w:lang w:bidi="ta-IN"/>
        </w:rPr>
        <w:t>註</w:t>
      </w:r>
      <w:proofErr w:type="gramEnd"/>
      <w:r>
        <w:rPr>
          <w:rFonts w:ascii="標楷體" w:eastAsia="標楷體" w:hAnsi="標楷體" w:cs="Latha" w:hint="eastAsia"/>
          <w:sz w:val="20"/>
          <w:szCs w:val="20"/>
          <w:lang w:bidi="ta-IN"/>
        </w:rPr>
        <w:t>：</w:t>
      </w:r>
      <w:r w:rsidRPr="00B3221C">
        <w:rPr>
          <w:rFonts w:ascii="標楷體" w:eastAsia="標楷體" w:hAnsi="標楷體" w:cs="Latha" w:hint="eastAsia"/>
          <w:sz w:val="20"/>
          <w:szCs w:val="20"/>
          <w:lang w:bidi="ta-IN"/>
        </w:rPr>
        <w:t>如篇幅不足，請自行增加頁數</w:t>
      </w:r>
      <w:r w:rsidRPr="00723E73">
        <w:rPr>
          <w:rFonts w:ascii="標楷體" w:eastAsia="標楷體" w:hAnsi="標楷體" w:cs="Latha" w:hint="eastAsia"/>
          <w:sz w:val="20"/>
          <w:szCs w:val="20"/>
          <w:lang w:bidi="ta-IN"/>
        </w:rPr>
        <w:t>，三大構面說明(第四點~第六點)以不超過45頁為限。</w:t>
      </w:r>
    </w:p>
    <w:sectPr w:rsidR="009F3490" w:rsidRPr="00723E73" w:rsidSect="009375AD">
      <w:headerReference w:type="even" r:id="rId9"/>
      <w:footerReference w:type="even" r:id="rId10"/>
      <w:footerReference w:type="default" r:id="rId11"/>
      <w:pgSz w:w="11906" w:h="16838"/>
      <w:pgMar w:top="1276" w:right="1800" w:bottom="1135" w:left="1800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A7" w:rsidRDefault="00E261A7" w:rsidP="00A17BC7">
      <w:r>
        <w:separator/>
      </w:r>
    </w:p>
  </w:endnote>
  <w:endnote w:type="continuationSeparator" w:id="0">
    <w:p w:rsidR="00E261A7" w:rsidRDefault="00E261A7" w:rsidP="00A1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ha">
    <w:panose1 w:val="020B07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541145"/>
      <w:docPartObj>
        <w:docPartGallery w:val="Page Numbers (Bottom of Page)"/>
        <w:docPartUnique/>
      </w:docPartObj>
    </w:sdtPr>
    <w:sdtContent>
      <w:p w:rsidR="009375AD" w:rsidRDefault="009375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75AD">
          <w:rPr>
            <w:noProof/>
            <w:lang w:val="zh-TW"/>
          </w:rPr>
          <w:t>2</w:t>
        </w:r>
        <w:r>
          <w:fldChar w:fldCharType="end"/>
        </w:r>
      </w:p>
    </w:sdtContent>
  </w:sdt>
  <w:p w:rsidR="009375AD" w:rsidRDefault="009375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22729"/>
      <w:docPartObj>
        <w:docPartGallery w:val="Page Numbers (Bottom of Page)"/>
        <w:docPartUnique/>
      </w:docPartObj>
    </w:sdtPr>
    <w:sdtContent>
      <w:p w:rsidR="009375AD" w:rsidRDefault="009375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75AD">
          <w:rPr>
            <w:noProof/>
            <w:lang w:val="zh-TW"/>
          </w:rPr>
          <w:t>2</w:t>
        </w:r>
        <w:r>
          <w:fldChar w:fldCharType="end"/>
        </w:r>
      </w:p>
    </w:sdtContent>
  </w:sdt>
  <w:p w:rsidR="009375AD" w:rsidRDefault="00937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A7" w:rsidRDefault="00E261A7" w:rsidP="00A17BC7">
      <w:r>
        <w:separator/>
      </w:r>
    </w:p>
  </w:footnote>
  <w:footnote w:type="continuationSeparator" w:id="0">
    <w:p w:rsidR="00E261A7" w:rsidRDefault="00E261A7" w:rsidP="00A1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13" w:rsidRDefault="00662D13" w:rsidP="00B6073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1CE"/>
    <w:multiLevelType w:val="hybridMultilevel"/>
    <w:tmpl w:val="F6027468"/>
    <w:lvl w:ilvl="0" w:tplc="8F50877C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C6083"/>
    <w:multiLevelType w:val="hybridMultilevel"/>
    <w:tmpl w:val="D0028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A124DD"/>
    <w:multiLevelType w:val="hybridMultilevel"/>
    <w:tmpl w:val="D0028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BF0D0B"/>
    <w:multiLevelType w:val="hybridMultilevel"/>
    <w:tmpl w:val="A78AE1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CB1F8D"/>
    <w:multiLevelType w:val="hybridMultilevel"/>
    <w:tmpl w:val="A0CC21BC"/>
    <w:lvl w:ilvl="0" w:tplc="72C2E644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5C426C"/>
    <w:multiLevelType w:val="hybridMultilevel"/>
    <w:tmpl w:val="D51E7C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A68A71B0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ACF4B0D"/>
    <w:multiLevelType w:val="hybridMultilevel"/>
    <w:tmpl w:val="E3C22B0E"/>
    <w:lvl w:ilvl="0" w:tplc="FEB88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68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6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6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AD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24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01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48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CA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F7D25"/>
    <w:multiLevelType w:val="hybridMultilevel"/>
    <w:tmpl w:val="66BA431E"/>
    <w:lvl w:ilvl="0" w:tplc="400ECD60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D430E5"/>
    <w:multiLevelType w:val="hybridMultilevel"/>
    <w:tmpl w:val="044E9A8C"/>
    <w:lvl w:ilvl="0" w:tplc="8FFAE296">
      <w:start w:val="4"/>
      <w:numFmt w:val="decimal"/>
      <w:lvlText w:val="%1."/>
      <w:lvlJc w:val="left"/>
      <w:pPr>
        <w:ind w:left="8844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4C72C4"/>
    <w:multiLevelType w:val="hybridMultilevel"/>
    <w:tmpl w:val="0CA67F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3B6A668">
      <w:start w:val="1"/>
      <w:numFmt w:val="taiwaneseCountingThousand"/>
      <w:lvlText w:val="(%2)"/>
      <w:lvlJc w:val="left"/>
      <w:pPr>
        <w:ind w:left="160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603FA2"/>
    <w:multiLevelType w:val="hybridMultilevel"/>
    <w:tmpl w:val="8C8A32DE"/>
    <w:lvl w:ilvl="0" w:tplc="DAB8772E">
      <w:start w:val="4"/>
      <w:numFmt w:val="decimal"/>
      <w:lvlText w:val="%1."/>
      <w:lvlJc w:val="left"/>
      <w:pPr>
        <w:ind w:left="8844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4B7C0C"/>
    <w:multiLevelType w:val="hybridMultilevel"/>
    <w:tmpl w:val="55EA5656"/>
    <w:lvl w:ilvl="0" w:tplc="944A8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0E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26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EC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E5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AE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4F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4A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0D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5219D9"/>
    <w:multiLevelType w:val="hybridMultilevel"/>
    <w:tmpl w:val="13CE42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6D0635E"/>
    <w:multiLevelType w:val="hybridMultilevel"/>
    <w:tmpl w:val="A5509052"/>
    <w:lvl w:ilvl="0" w:tplc="47BA0FB0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9927ED"/>
    <w:multiLevelType w:val="hybridMultilevel"/>
    <w:tmpl w:val="F8AEB428"/>
    <w:lvl w:ilvl="0" w:tplc="D7BCF00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786733"/>
    <w:multiLevelType w:val="hybridMultilevel"/>
    <w:tmpl w:val="A02C35F4"/>
    <w:lvl w:ilvl="0" w:tplc="4762D714">
      <w:start w:val="1"/>
      <w:numFmt w:val="taiwaneseCountingThousand"/>
      <w:lvlText w:val="%1、"/>
      <w:lvlJc w:val="left"/>
      <w:pPr>
        <w:ind w:left="8844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16">
    <w:nsid w:val="1CDD7CCD"/>
    <w:multiLevelType w:val="hybridMultilevel"/>
    <w:tmpl w:val="F8AEB428"/>
    <w:lvl w:ilvl="0" w:tplc="D7BCF00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D2A1A61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D836A2B"/>
    <w:multiLevelType w:val="hybridMultilevel"/>
    <w:tmpl w:val="8D1A9330"/>
    <w:lvl w:ilvl="0" w:tplc="BE1253DA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FBD40E1"/>
    <w:multiLevelType w:val="hybridMultilevel"/>
    <w:tmpl w:val="5FB6284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20FC127B"/>
    <w:multiLevelType w:val="hybridMultilevel"/>
    <w:tmpl w:val="83AE3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1056494"/>
    <w:multiLevelType w:val="hybridMultilevel"/>
    <w:tmpl w:val="AB64C7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10C0168"/>
    <w:multiLevelType w:val="hybridMultilevel"/>
    <w:tmpl w:val="E76CC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E3644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2CE720B"/>
    <w:multiLevelType w:val="hybridMultilevel"/>
    <w:tmpl w:val="B2D41F50"/>
    <w:lvl w:ilvl="0" w:tplc="D7BCF006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4">
    <w:nsid w:val="27B21165"/>
    <w:multiLevelType w:val="hybridMultilevel"/>
    <w:tmpl w:val="F8849AF6"/>
    <w:lvl w:ilvl="0" w:tplc="D7BCF00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8404EE1"/>
    <w:multiLevelType w:val="hybridMultilevel"/>
    <w:tmpl w:val="83FCF5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29833D45"/>
    <w:multiLevelType w:val="hybridMultilevel"/>
    <w:tmpl w:val="9CF4C6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9A716D0"/>
    <w:multiLevelType w:val="hybridMultilevel"/>
    <w:tmpl w:val="D690F39C"/>
    <w:lvl w:ilvl="0" w:tplc="8A869E88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CA90BA2"/>
    <w:multiLevelType w:val="hybridMultilevel"/>
    <w:tmpl w:val="DE12F20A"/>
    <w:lvl w:ilvl="0" w:tplc="D7BCF006">
      <w:start w:val="1"/>
      <w:numFmt w:val="taiwaneseCountingThousand"/>
      <w:lvlText w:val="(%1)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9">
    <w:nsid w:val="2E4D6BB7"/>
    <w:multiLevelType w:val="hybridMultilevel"/>
    <w:tmpl w:val="B248E374"/>
    <w:lvl w:ilvl="0" w:tplc="7B82CCEC">
      <w:start w:val="1"/>
      <w:numFmt w:val="taiwaneseCountingThousand"/>
      <w:lvlText w:val="%1、"/>
      <w:lvlJc w:val="left"/>
      <w:pPr>
        <w:ind w:left="96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2EE77DD8"/>
    <w:multiLevelType w:val="hybridMultilevel"/>
    <w:tmpl w:val="B248E374"/>
    <w:lvl w:ilvl="0" w:tplc="7B82CCEC">
      <w:start w:val="1"/>
      <w:numFmt w:val="taiwaneseCountingThousand"/>
      <w:lvlText w:val="%1、"/>
      <w:lvlJc w:val="left"/>
      <w:pPr>
        <w:ind w:left="96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2F271BDD"/>
    <w:multiLevelType w:val="hybridMultilevel"/>
    <w:tmpl w:val="CA280220"/>
    <w:lvl w:ilvl="0" w:tplc="5852B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7617E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FBF6ACD"/>
    <w:multiLevelType w:val="hybridMultilevel"/>
    <w:tmpl w:val="1F0669FC"/>
    <w:lvl w:ilvl="0" w:tplc="825470A0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24543B4"/>
    <w:multiLevelType w:val="hybridMultilevel"/>
    <w:tmpl w:val="E0D4B3A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>
    <w:nsid w:val="38AB3B44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8B06782"/>
    <w:multiLevelType w:val="hybridMultilevel"/>
    <w:tmpl w:val="6870EC34"/>
    <w:lvl w:ilvl="0" w:tplc="15AE3CDE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AC1452B"/>
    <w:multiLevelType w:val="hybridMultilevel"/>
    <w:tmpl w:val="583A3928"/>
    <w:lvl w:ilvl="0" w:tplc="3DE034C8">
      <w:start w:val="1"/>
      <w:numFmt w:val="decimal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>
    <w:nsid w:val="3CC46FBB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D1174AE"/>
    <w:multiLevelType w:val="hybridMultilevel"/>
    <w:tmpl w:val="24484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EE51CFB"/>
    <w:multiLevelType w:val="hybridMultilevel"/>
    <w:tmpl w:val="02003024"/>
    <w:lvl w:ilvl="0" w:tplc="3D5668C6">
      <w:start w:val="1"/>
      <w:numFmt w:val="decimal"/>
      <w:lvlText w:val="(%1)"/>
      <w:lvlJc w:val="left"/>
      <w:pPr>
        <w:ind w:left="104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0C51196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3EC06CA"/>
    <w:multiLevelType w:val="hybridMultilevel"/>
    <w:tmpl w:val="79DA3B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10259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32C40804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480343C"/>
    <w:multiLevelType w:val="hybridMultilevel"/>
    <w:tmpl w:val="54721B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44DA349F"/>
    <w:multiLevelType w:val="hybridMultilevel"/>
    <w:tmpl w:val="A02C35F4"/>
    <w:lvl w:ilvl="0" w:tplc="4762D714">
      <w:start w:val="1"/>
      <w:numFmt w:val="taiwaneseCountingThousand"/>
      <w:lvlText w:val="%1、"/>
      <w:lvlJc w:val="left"/>
      <w:pPr>
        <w:ind w:left="8844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44">
    <w:nsid w:val="4500439D"/>
    <w:multiLevelType w:val="hybridMultilevel"/>
    <w:tmpl w:val="AB64C7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91F6FEF"/>
    <w:multiLevelType w:val="hybridMultilevel"/>
    <w:tmpl w:val="829C04E2"/>
    <w:lvl w:ilvl="0" w:tplc="A3FC6832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B7C0BA3"/>
    <w:multiLevelType w:val="hybridMultilevel"/>
    <w:tmpl w:val="145427C4"/>
    <w:lvl w:ilvl="0" w:tplc="3DE034C8">
      <w:start w:val="1"/>
      <w:numFmt w:val="decimal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7">
    <w:nsid w:val="4E305BAF"/>
    <w:multiLevelType w:val="hybridMultilevel"/>
    <w:tmpl w:val="E76CC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E3644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0132F48"/>
    <w:multiLevelType w:val="hybridMultilevel"/>
    <w:tmpl w:val="C6FC5A76"/>
    <w:lvl w:ilvl="0" w:tplc="DAB0308C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01919B7"/>
    <w:multiLevelType w:val="hybridMultilevel"/>
    <w:tmpl w:val="CA280220"/>
    <w:lvl w:ilvl="0" w:tplc="5852B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7617E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0367E3B"/>
    <w:multiLevelType w:val="hybridMultilevel"/>
    <w:tmpl w:val="DE12F20A"/>
    <w:lvl w:ilvl="0" w:tplc="D7BCF006">
      <w:start w:val="1"/>
      <w:numFmt w:val="taiwaneseCountingThousand"/>
      <w:lvlText w:val="(%1)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1">
    <w:nsid w:val="50615C7E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0EC2687"/>
    <w:multiLevelType w:val="hybridMultilevel"/>
    <w:tmpl w:val="41A2428A"/>
    <w:lvl w:ilvl="0" w:tplc="82628C04">
      <w:start w:val="1"/>
      <w:numFmt w:val="decimal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5D174A9"/>
    <w:multiLevelType w:val="hybridMultilevel"/>
    <w:tmpl w:val="F8AEB428"/>
    <w:lvl w:ilvl="0" w:tplc="D7BCF00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6E31264"/>
    <w:multiLevelType w:val="hybridMultilevel"/>
    <w:tmpl w:val="69240E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064884E">
      <w:start w:val="1"/>
      <w:numFmt w:val="taiwaneseCountingThousand"/>
      <w:lvlText w:val="%2、"/>
      <w:lvlJc w:val="left"/>
      <w:pPr>
        <w:ind w:left="622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74F2B23"/>
    <w:multiLevelType w:val="hybridMultilevel"/>
    <w:tmpl w:val="4AE253B2"/>
    <w:lvl w:ilvl="0" w:tplc="4C2CA43C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9060FF5"/>
    <w:multiLevelType w:val="hybridMultilevel"/>
    <w:tmpl w:val="D690F39C"/>
    <w:lvl w:ilvl="0" w:tplc="8A869E88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99C06DB"/>
    <w:multiLevelType w:val="hybridMultilevel"/>
    <w:tmpl w:val="8AE0407E"/>
    <w:lvl w:ilvl="0" w:tplc="0B0C2F5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 w:tplc="77B604C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9EE528C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A4E1B6D"/>
    <w:multiLevelType w:val="hybridMultilevel"/>
    <w:tmpl w:val="A516AB62"/>
    <w:lvl w:ilvl="0" w:tplc="F102596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CA20793"/>
    <w:multiLevelType w:val="hybridMultilevel"/>
    <w:tmpl w:val="D0028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DE73201"/>
    <w:multiLevelType w:val="hybridMultilevel"/>
    <w:tmpl w:val="19542B90"/>
    <w:lvl w:ilvl="0" w:tplc="4BDE15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F4076E1"/>
    <w:multiLevelType w:val="hybridMultilevel"/>
    <w:tmpl w:val="F0465E2E"/>
    <w:lvl w:ilvl="0" w:tplc="A3AEC2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02D79AE"/>
    <w:multiLevelType w:val="hybridMultilevel"/>
    <w:tmpl w:val="CF28DB10"/>
    <w:lvl w:ilvl="0" w:tplc="AC9C4B80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1CC1712"/>
    <w:multiLevelType w:val="hybridMultilevel"/>
    <w:tmpl w:val="3D4CDC98"/>
    <w:lvl w:ilvl="0" w:tplc="9F56354E">
      <w:start w:val="1"/>
      <w:numFmt w:val="decimal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5">
    <w:nsid w:val="633E0280"/>
    <w:multiLevelType w:val="hybridMultilevel"/>
    <w:tmpl w:val="D0028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3784CC0"/>
    <w:multiLevelType w:val="hybridMultilevel"/>
    <w:tmpl w:val="8D1A9330"/>
    <w:lvl w:ilvl="0" w:tplc="BE1253DA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4554B4E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51B009C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65D020C8"/>
    <w:multiLevelType w:val="hybridMultilevel"/>
    <w:tmpl w:val="19A2E0E6"/>
    <w:lvl w:ilvl="0" w:tplc="585651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abstractNum w:abstractNumId="70">
    <w:nsid w:val="699B25B1"/>
    <w:multiLevelType w:val="hybridMultilevel"/>
    <w:tmpl w:val="5660F5F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>
    <w:nsid w:val="6B916116"/>
    <w:multiLevelType w:val="hybridMultilevel"/>
    <w:tmpl w:val="19A2E0E6"/>
    <w:lvl w:ilvl="0" w:tplc="585651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abstractNum w:abstractNumId="72">
    <w:nsid w:val="6BB37AAE"/>
    <w:multiLevelType w:val="hybridMultilevel"/>
    <w:tmpl w:val="FF90C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10259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6CB947D4"/>
    <w:multiLevelType w:val="hybridMultilevel"/>
    <w:tmpl w:val="13CE42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>
    <w:nsid w:val="6D522498"/>
    <w:multiLevelType w:val="hybridMultilevel"/>
    <w:tmpl w:val="CD62C296"/>
    <w:lvl w:ilvl="0" w:tplc="EB76C3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6F9C73A5"/>
    <w:multiLevelType w:val="hybridMultilevel"/>
    <w:tmpl w:val="9E06DF18"/>
    <w:lvl w:ilvl="0" w:tplc="0F50C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0000B47"/>
    <w:multiLevelType w:val="hybridMultilevel"/>
    <w:tmpl w:val="CBA06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0276593"/>
    <w:multiLevelType w:val="hybridMultilevel"/>
    <w:tmpl w:val="D51E7C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A68A71B0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8">
    <w:nsid w:val="70CE55E5"/>
    <w:multiLevelType w:val="hybridMultilevel"/>
    <w:tmpl w:val="51AA7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27F3D29"/>
    <w:multiLevelType w:val="hybridMultilevel"/>
    <w:tmpl w:val="E76CC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E3644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72CD015D"/>
    <w:multiLevelType w:val="hybridMultilevel"/>
    <w:tmpl w:val="F8AEB428"/>
    <w:lvl w:ilvl="0" w:tplc="D7BCF00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738D29E7"/>
    <w:multiLevelType w:val="hybridMultilevel"/>
    <w:tmpl w:val="CBA06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4134C5B"/>
    <w:multiLevelType w:val="hybridMultilevel"/>
    <w:tmpl w:val="D0028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4B92DD3"/>
    <w:multiLevelType w:val="hybridMultilevel"/>
    <w:tmpl w:val="41A2428A"/>
    <w:lvl w:ilvl="0" w:tplc="82628C04">
      <w:start w:val="1"/>
      <w:numFmt w:val="decimal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763B7F52"/>
    <w:multiLevelType w:val="hybridMultilevel"/>
    <w:tmpl w:val="747E8B5C"/>
    <w:lvl w:ilvl="0" w:tplc="0F50C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76586674"/>
    <w:multiLevelType w:val="hybridMultilevel"/>
    <w:tmpl w:val="5660F5F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6">
    <w:nsid w:val="77EB48AD"/>
    <w:multiLevelType w:val="hybridMultilevel"/>
    <w:tmpl w:val="1794F8BA"/>
    <w:lvl w:ilvl="0" w:tplc="AB58D6BA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78CF7CE1"/>
    <w:multiLevelType w:val="hybridMultilevel"/>
    <w:tmpl w:val="2A4E71AA"/>
    <w:lvl w:ilvl="0" w:tplc="FED24AB0">
      <w:start w:val="4"/>
      <w:numFmt w:val="decimal"/>
      <w:lvlText w:val="%1."/>
      <w:lvlJc w:val="left"/>
      <w:pPr>
        <w:ind w:left="96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7A585A20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7A9B4F07"/>
    <w:multiLevelType w:val="hybridMultilevel"/>
    <w:tmpl w:val="19A2E0E6"/>
    <w:lvl w:ilvl="0" w:tplc="585651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abstractNum w:abstractNumId="90">
    <w:nsid w:val="7D254EE1"/>
    <w:multiLevelType w:val="hybridMultilevel"/>
    <w:tmpl w:val="CB727DB6"/>
    <w:lvl w:ilvl="0" w:tplc="4AF645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F50C2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7E3D2ED3"/>
    <w:multiLevelType w:val="hybridMultilevel"/>
    <w:tmpl w:val="19A2E0E6"/>
    <w:lvl w:ilvl="0" w:tplc="585651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num w:numId="1">
    <w:abstractNumId w:val="74"/>
  </w:num>
  <w:num w:numId="2">
    <w:abstractNumId w:val="71"/>
  </w:num>
  <w:num w:numId="3">
    <w:abstractNumId w:val="89"/>
  </w:num>
  <w:num w:numId="4">
    <w:abstractNumId w:val="91"/>
  </w:num>
  <w:num w:numId="5">
    <w:abstractNumId w:val="69"/>
  </w:num>
  <w:num w:numId="6">
    <w:abstractNumId w:val="15"/>
  </w:num>
  <w:num w:numId="7">
    <w:abstractNumId w:val="21"/>
  </w:num>
  <w:num w:numId="8">
    <w:abstractNumId w:val="30"/>
  </w:num>
  <w:num w:numId="9">
    <w:abstractNumId w:val="72"/>
  </w:num>
  <w:num w:numId="10">
    <w:abstractNumId w:val="49"/>
  </w:num>
  <w:num w:numId="11">
    <w:abstractNumId w:val="3"/>
  </w:num>
  <w:num w:numId="12">
    <w:abstractNumId w:val="57"/>
  </w:num>
  <w:num w:numId="13">
    <w:abstractNumId w:val="62"/>
  </w:num>
  <w:num w:numId="14">
    <w:abstractNumId w:val="8"/>
  </w:num>
  <w:num w:numId="15">
    <w:abstractNumId w:val="35"/>
  </w:num>
  <w:num w:numId="16">
    <w:abstractNumId w:val="18"/>
  </w:num>
  <w:num w:numId="17">
    <w:abstractNumId w:val="27"/>
  </w:num>
  <w:num w:numId="18">
    <w:abstractNumId w:val="0"/>
  </w:num>
  <w:num w:numId="19">
    <w:abstractNumId w:val="48"/>
  </w:num>
  <w:num w:numId="20">
    <w:abstractNumId w:val="2"/>
  </w:num>
  <w:num w:numId="21">
    <w:abstractNumId w:val="65"/>
  </w:num>
  <w:num w:numId="22">
    <w:abstractNumId w:val="79"/>
  </w:num>
  <w:num w:numId="23">
    <w:abstractNumId w:val="1"/>
  </w:num>
  <w:num w:numId="24">
    <w:abstractNumId w:val="33"/>
  </w:num>
  <w:num w:numId="25">
    <w:abstractNumId w:val="61"/>
  </w:num>
  <w:num w:numId="26">
    <w:abstractNumId w:val="20"/>
  </w:num>
  <w:num w:numId="27">
    <w:abstractNumId w:val="19"/>
  </w:num>
  <w:num w:numId="28">
    <w:abstractNumId w:val="28"/>
  </w:num>
  <w:num w:numId="29">
    <w:abstractNumId w:val="17"/>
  </w:num>
  <w:num w:numId="30">
    <w:abstractNumId w:val="42"/>
  </w:num>
  <w:num w:numId="31">
    <w:abstractNumId w:val="46"/>
  </w:num>
  <w:num w:numId="32">
    <w:abstractNumId w:val="26"/>
  </w:num>
  <w:num w:numId="33">
    <w:abstractNumId w:val="90"/>
  </w:num>
  <w:num w:numId="34">
    <w:abstractNumId w:val="34"/>
  </w:num>
  <w:num w:numId="35">
    <w:abstractNumId w:val="40"/>
  </w:num>
  <w:num w:numId="36">
    <w:abstractNumId w:val="5"/>
  </w:num>
  <w:num w:numId="37">
    <w:abstractNumId w:val="70"/>
  </w:num>
  <w:num w:numId="38">
    <w:abstractNumId w:val="77"/>
  </w:num>
  <w:num w:numId="39">
    <w:abstractNumId w:val="85"/>
  </w:num>
  <w:num w:numId="40">
    <w:abstractNumId w:val="54"/>
  </w:num>
  <w:num w:numId="41">
    <w:abstractNumId w:val="50"/>
  </w:num>
  <w:num w:numId="42">
    <w:abstractNumId w:val="11"/>
  </w:num>
  <w:num w:numId="43">
    <w:abstractNumId w:val="6"/>
  </w:num>
  <w:num w:numId="44">
    <w:abstractNumId w:val="67"/>
  </w:num>
  <w:num w:numId="45">
    <w:abstractNumId w:val="56"/>
  </w:num>
  <w:num w:numId="46">
    <w:abstractNumId w:val="66"/>
  </w:num>
  <w:num w:numId="47">
    <w:abstractNumId w:val="64"/>
  </w:num>
  <w:num w:numId="48">
    <w:abstractNumId w:val="36"/>
  </w:num>
  <w:num w:numId="49">
    <w:abstractNumId w:val="83"/>
  </w:num>
  <w:num w:numId="50">
    <w:abstractNumId w:val="51"/>
  </w:num>
  <w:num w:numId="51">
    <w:abstractNumId w:val="78"/>
  </w:num>
  <w:num w:numId="52">
    <w:abstractNumId w:val="25"/>
  </w:num>
  <w:num w:numId="53">
    <w:abstractNumId w:val="37"/>
  </w:num>
  <w:num w:numId="54">
    <w:abstractNumId w:val="12"/>
  </w:num>
  <w:num w:numId="55">
    <w:abstractNumId w:val="39"/>
  </w:num>
  <w:num w:numId="56">
    <w:abstractNumId w:val="52"/>
  </w:num>
  <w:num w:numId="57">
    <w:abstractNumId w:val="9"/>
  </w:num>
  <w:num w:numId="58">
    <w:abstractNumId w:val="73"/>
  </w:num>
  <w:num w:numId="59">
    <w:abstractNumId w:val="87"/>
  </w:num>
  <w:num w:numId="60">
    <w:abstractNumId w:val="7"/>
  </w:num>
  <w:num w:numId="61">
    <w:abstractNumId w:val="88"/>
  </w:num>
  <w:num w:numId="62">
    <w:abstractNumId w:val="68"/>
  </w:num>
  <w:num w:numId="63">
    <w:abstractNumId w:val="43"/>
  </w:num>
  <w:num w:numId="64">
    <w:abstractNumId w:val="29"/>
  </w:num>
  <w:num w:numId="65">
    <w:abstractNumId w:val="41"/>
  </w:num>
  <w:num w:numId="66">
    <w:abstractNumId w:val="55"/>
  </w:num>
  <w:num w:numId="67">
    <w:abstractNumId w:val="10"/>
  </w:num>
  <w:num w:numId="68">
    <w:abstractNumId w:val="47"/>
  </w:num>
  <w:num w:numId="69">
    <w:abstractNumId w:val="82"/>
  </w:num>
  <w:num w:numId="70">
    <w:abstractNumId w:val="31"/>
  </w:num>
  <w:num w:numId="71">
    <w:abstractNumId w:val="80"/>
  </w:num>
  <w:num w:numId="72">
    <w:abstractNumId w:val="76"/>
  </w:num>
  <w:num w:numId="73">
    <w:abstractNumId w:val="38"/>
  </w:num>
  <w:num w:numId="74">
    <w:abstractNumId w:val="53"/>
  </w:num>
  <w:num w:numId="75">
    <w:abstractNumId w:val="44"/>
  </w:num>
  <w:num w:numId="76">
    <w:abstractNumId w:val="60"/>
  </w:num>
  <w:num w:numId="77">
    <w:abstractNumId w:val="59"/>
  </w:num>
  <w:num w:numId="78">
    <w:abstractNumId w:val="13"/>
  </w:num>
  <w:num w:numId="79">
    <w:abstractNumId w:val="86"/>
  </w:num>
  <w:num w:numId="80">
    <w:abstractNumId w:val="16"/>
  </w:num>
  <w:num w:numId="81">
    <w:abstractNumId w:val="81"/>
  </w:num>
  <w:num w:numId="82">
    <w:abstractNumId w:val="75"/>
  </w:num>
  <w:num w:numId="83">
    <w:abstractNumId w:val="84"/>
  </w:num>
  <w:num w:numId="84">
    <w:abstractNumId w:val="23"/>
  </w:num>
  <w:num w:numId="85">
    <w:abstractNumId w:val="24"/>
  </w:num>
  <w:num w:numId="86">
    <w:abstractNumId w:val="58"/>
  </w:num>
  <w:num w:numId="87">
    <w:abstractNumId w:val="14"/>
  </w:num>
  <w:num w:numId="88">
    <w:abstractNumId w:val="63"/>
  </w:num>
  <w:num w:numId="89">
    <w:abstractNumId w:val="45"/>
  </w:num>
  <w:num w:numId="90">
    <w:abstractNumId w:val="32"/>
  </w:num>
  <w:num w:numId="91">
    <w:abstractNumId w:val="4"/>
  </w:num>
  <w:num w:numId="92">
    <w:abstractNumId w:val="2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1C"/>
    <w:rsid w:val="0000193D"/>
    <w:rsid w:val="000134FE"/>
    <w:rsid w:val="00047FF8"/>
    <w:rsid w:val="00055693"/>
    <w:rsid w:val="00056BE2"/>
    <w:rsid w:val="000761A9"/>
    <w:rsid w:val="000871D3"/>
    <w:rsid w:val="000A55CF"/>
    <w:rsid w:val="000B0CCE"/>
    <w:rsid w:val="000C4C6A"/>
    <w:rsid w:val="000D5A5E"/>
    <w:rsid w:val="000F0454"/>
    <w:rsid w:val="000F258F"/>
    <w:rsid w:val="000F5CED"/>
    <w:rsid w:val="000F6DB3"/>
    <w:rsid w:val="000F75F0"/>
    <w:rsid w:val="00104BE6"/>
    <w:rsid w:val="00106AA9"/>
    <w:rsid w:val="00120FD0"/>
    <w:rsid w:val="00121DD2"/>
    <w:rsid w:val="001258B7"/>
    <w:rsid w:val="00126D04"/>
    <w:rsid w:val="00130839"/>
    <w:rsid w:val="00130D80"/>
    <w:rsid w:val="00131C02"/>
    <w:rsid w:val="00131EDA"/>
    <w:rsid w:val="00132511"/>
    <w:rsid w:val="00135BC4"/>
    <w:rsid w:val="00136548"/>
    <w:rsid w:val="0014019A"/>
    <w:rsid w:val="0014052E"/>
    <w:rsid w:val="001447E4"/>
    <w:rsid w:val="00154421"/>
    <w:rsid w:val="00157FE2"/>
    <w:rsid w:val="0016525E"/>
    <w:rsid w:val="00184822"/>
    <w:rsid w:val="00186701"/>
    <w:rsid w:val="00186F42"/>
    <w:rsid w:val="00192CDF"/>
    <w:rsid w:val="001A1D22"/>
    <w:rsid w:val="001B35EB"/>
    <w:rsid w:val="001B574F"/>
    <w:rsid w:val="001C2BDE"/>
    <w:rsid w:val="001D4B2A"/>
    <w:rsid w:val="001E2BE3"/>
    <w:rsid w:val="001E69E5"/>
    <w:rsid w:val="001F0AA5"/>
    <w:rsid w:val="001F766B"/>
    <w:rsid w:val="00205184"/>
    <w:rsid w:val="00217848"/>
    <w:rsid w:val="00217885"/>
    <w:rsid w:val="0022659D"/>
    <w:rsid w:val="002273BB"/>
    <w:rsid w:val="00236749"/>
    <w:rsid w:val="00245143"/>
    <w:rsid w:val="002464EB"/>
    <w:rsid w:val="00247568"/>
    <w:rsid w:val="002513AB"/>
    <w:rsid w:val="00266637"/>
    <w:rsid w:val="00282336"/>
    <w:rsid w:val="0029199F"/>
    <w:rsid w:val="002955E3"/>
    <w:rsid w:val="002A3EDB"/>
    <w:rsid w:val="002B1CDC"/>
    <w:rsid w:val="002B434A"/>
    <w:rsid w:val="002C7CEB"/>
    <w:rsid w:val="002D2F58"/>
    <w:rsid w:val="002D46C0"/>
    <w:rsid w:val="002E173D"/>
    <w:rsid w:val="002F4723"/>
    <w:rsid w:val="00312872"/>
    <w:rsid w:val="00321E3B"/>
    <w:rsid w:val="00324DD4"/>
    <w:rsid w:val="00332A99"/>
    <w:rsid w:val="00333DCA"/>
    <w:rsid w:val="003366C7"/>
    <w:rsid w:val="00344139"/>
    <w:rsid w:val="00344338"/>
    <w:rsid w:val="00353666"/>
    <w:rsid w:val="003644B0"/>
    <w:rsid w:val="00371ABF"/>
    <w:rsid w:val="00374276"/>
    <w:rsid w:val="00381813"/>
    <w:rsid w:val="0038190A"/>
    <w:rsid w:val="00382787"/>
    <w:rsid w:val="003851EE"/>
    <w:rsid w:val="00386074"/>
    <w:rsid w:val="003907B1"/>
    <w:rsid w:val="00394CFF"/>
    <w:rsid w:val="003A2BAB"/>
    <w:rsid w:val="003B3CD2"/>
    <w:rsid w:val="003C2D40"/>
    <w:rsid w:val="003C546A"/>
    <w:rsid w:val="003D1512"/>
    <w:rsid w:val="003D725C"/>
    <w:rsid w:val="003E18C3"/>
    <w:rsid w:val="003E4684"/>
    <w:rsid w:val="003F12A9"/>
    <w:rsid w:val="003F26A5"/>
    <w:rsid w:val="003F48F0"/>
    <w:rsid w:val="00411AB1"/>
    <w:rsid w:val="00413899"/>
    <w:rsid w:val="00413EB6"/>
    <w:rsid w:val="0043297E"/>
    <w:rsid w:val="004472CB"/>
    <w:rsid w:val="00466FAB"/>
    <w:rsid w:val="00475D43"/>
    <w:rsid w:val="00480097"/>
    <w:rsid w:val="004803AE"/>
    <w:rsid w:val="00483AB9"/>
    <w:rsid w:val="004914E8"/>
    <w:rsid w:val="004A0B98"/>
    <w:rsid w:val="004A227D"/>
    <w:rsid w:val="004A42A6"/>
    <w:rsid w:val="004A6C2B"/>
    <w:rsid w:val="004C1227"/>
    <w:rsid w:val="004C267E"/>
    <w:rsid w:val="004E49A7"/>
    <w:rsid w:val="004E6CE2"/>
    <w:rsid w:val="004F4301"/>
    <w:rsid w:val="005266B0"/>
    <w:rsid w:val="0052767C"/>
    <w:rsid w:val="00532943"/>
    <w:rsid w:val="0054241C"/>
    <w:rsid w:val="005637BB"/>
    <w:rsid w:val="00572F91"/>
    <w:rsid w:val="00574C3B"/>
    <w:rsid w:val="00592B39"/>
    <w:rsid w:val="00592CE5"/>
    <w:rsid w:val="00592E7B"/>
    <w:rsid w:val="00593C4B"/>
    <w:rsid w:val="00596371"/>
    <w:rsid w:val="005A4958"/>
    <w:rsid w:val="005B4316"/>
    <w:rsid w:val="005B6E7B"/>
    <w:rsid w:val="005C4960"/>
    <w:rsid w:val="005D4504"/>
    <w:rsid w:val="005D5AFF"/>
    <w:rsid w:val="005D5FC9"/>
    <w:rsid w:val="005D67E1"/>
    <w:rsid w:val="005E45FD"/>
    <w:rsid w:val="005F3BF8"/>
    <w:rsid w:val="0060097D"/>
    <w:rsid w:val="0061189F"/>
    <w:rsid w:val="00617E3F"/>
    <w:rsid w:val="0062701B"/>
    <w:rsid w:val="00634849"/>
    <w:rsid w:val="00635D8F"/>
    <w:rsid w:val="006426F3"/>
    <w:rsid w:val="00644B67"/>
    <w:rsid w:val="00647BB9"/>
    <w:rsid w:val="006512A9"/>
    <w:rsid w:val="0065410F"/>
    <w:rsid w:val="006551FC"/>
    <w:rsid w:val="00656351"/>
    <w:rsid w:val="00662D13"/>
    <w:rsid w:val="006678FB"/>
    <w:rsid w:val="0067541A"/>
    <w:rsid w:val="006771F4"/>
    <w:rsid w:val="00695B06"/>
    <w:rsid w:val="006A0EBA"/>
    <w:rsid w:val="006A5808"/>
    <w:rsid w:val="006B21E3"/>
    <w:rsid w:val="006C0FB8"/>
    <w:rsid w:val="006C7C57"/>
    <w:rsid w:val="006D45F2"/>
    <w:rsid w:val="006D4B34"/>
    <w:rsid w:val="006F2040"/>
    <w:rsid w:val="006F49D2"/>
    <w:rsid w:val="00704D83"/>
    <w:rsid w:val="00715087"/>
    <w:rsid w:val="00721705"/>
    <w:rsid w:val="00723E73"/>
    <w:rsid w:val="00725FEF"/>
    <w:rsid w:val="00726AE7"/>
    <w:rsid w:val="007342DF"/>
    <w:rsid w:val="00737C52"/>
    <w:rsid w:val="0074047D"/>
    <w:rsid w:val="007452E6"/>
    <w:rsid w:val="00772CA9"/>
    <w:rsid w:val="00774D3D"/>
    <w:rsid w:val="00782006"/>
    <w:rsid w:val="007977DD"/>
    <w:rsid w:val="007A041A"/>
    <w:rsid w:val="007A1215"/>
    <w:rsid w:val="007A1C0A"/>
    <w:rsid w:val="007C7CDE"/>
    <w:rsid w:val="007D2E92"/>
    <w:rsid w:val="007F0624"/>
    <w:rsid w:val="007F2BDB"/>
    <w:rsid w:val="007F523C"/>
    <w:rsid w:val="00801635"/>
    <w:rsid w:val="00805FB2"/>
    <w:rsid w:val="00811B0C"/>
    <w:rsid w:val="008120A0"/>
    <w:rsid w:val="00822150"/>
    <w:rsid w:val="00834B49"/>
    <w:rsid w:val="008378AC"/>
    <w:rsid w:val="00840036"/>
    <w:rsid w:val="008414A1"/>
    <w:rsid w:val="00841B9D"/>
    <w:rsid w:val="008437E9"/>
    <w:rsid w:val="008567BD"/>
    <w:rsid w:val="008657A1"/>
    <w:rsid w:val="00870679"/>
    <w:rsid w:val="0087710C"/>
    <w:rsid w:val="0088129B"/>
    <w:rsid w:val="008853CA"/>
    <w:rsid w:val="00885CFB"/>
    <w:rsid w:val="00886A0A"/>
    <w:rsid w:val="00890EF8"/>
    <w:rsid w:val="008919DC"/>
    <w:rsid w:val="008A2851"/>
    <w:rsid w:val="008A4A31"/>
    <w:rsid w:val="008B0948"/>
    <w:rsid w:val="008B16C1"/>
    <w:rsid w:val="008D0FD9"/>
    <w:rsid w:val="008D111C"/>
    <w:rsid w:val="008D61DC"/>
    <w:rsid w:val="008E3845"/>
    <w:rsid w:val="008E70B5"/>
    <w:rsid w:val="00902AE2"/>
    <w:rsid w:val="00906852"/>
    <w:rsid w:val="00907DC8"/>
    <w:rsid w:val="00910ED8"/>
    <w:rsid w:val="00914DC1"/>
    <w:rsid w:val="00923360"/>
    <w:rsid w:val="009237EC"/>
    <w:rsid w:val="00933C5A"/>
    <w:rsid w:val="009375AD"/>
    <w:rsid w:val="0094208D"/>
    <w:rsid w:val="00942588"/>
    <w:rsid w:val="00961449"/>
    <w:rsid w:val="00965435"/>
    <w:rsid w:val="0097267F"/>
    <w:rsid w:val="00974EF2"/>
    <w:rsid w:val="00983BA5"/>
    <w:rsid w:val="00984B9A"/>
    <w:rsid w:val="00991CFD"/>
    <w:rsid w:val="00993050"/>
    <w:rsid w:val="00997891"/>
    <w:rsid w:val="009A54FF"/>
    <w:rsid w:val="009A65C6"/>
    <w:rsid w:val="009B47AA"/>
    <w:rsid w:val="009C7922"/>
    <w:rsid w:val="009D2C6F"/>
    <w:rsid w:val="009D5171"/>
    <w:rsid w:val="009D5CC2"/>
    <w:rsid w:val="009E6D81"/>
    <w:rsid w:val="009F3490"/>
    <w:rsid w:val="009F4EF4"/>
    <w:rsid w:val="00A05552"/>
    <w:rsid w:val="00A060F1"/>
    <w:rsid w:val="00A17BC7"/>
    <w:rsid w:val="00A22C20"/>
    <w:rsid w:val="00A32562"/>
    <w:rsid w:val="00A3481A"/>
    <w:rsid w:val="00A549E5"/>
    <w:rsid w:val="00A605FB"/>
    <w:rsid w:val="00A61B83"/>
    <w:rsid w:val="00A63601"/>
    <w:rsid w:val="00A72CCD"/>
    <w:rsid w:val="00A76971"/>
    <w:rsid w:val="00A8368D"/>
    <w:rsid w:val="00A83A42"/>
    <w:rsid w:val="00A85903"/>
    <w:rsid w:val="00A86A90"/>
    <w:rsid w:val="00A94093"/>
    <w:rsid w:val="00AA7229"/>
    <w:rsid w:val="00AA724C"/>
    <w:rsid w:val="00AA74C4"/>
    <w:rsid w:val="00AB19EA"/>
    <w:rsid w:val="00AB3256"/>
    <w:rsid w:val="00AB7AB2"/>
    <w:rsid w:val="00AE585D"/>
    <w:rsid w:val="00AF3537"/>
    <w:rsid w:val="00AF77BF"/>
    <w:rsid w:val="00B01B75"/>
    <w:rsid w:val="00B05E70"/>
    <w:rsid w:val="00B33B4C"/>
    <w:rsid w:val="00B403A3"/>
    <w:rsid w:val="00B4281B"/>
    <w:rsid w:val="00B52608"/>
    <w:rsid w:val="00B537BE"/>
    <w:rsid w:val="00B60735"/>
    <w:rsid w:val="00B71415"/>
    <w:rsid w:val="00B817B5"/>
    <w:rsid w:val="00B86887"/>
    <w:rsid w:val="00B902CF"/>
    <w:rsid w:val="00B962CC"/>
    <w:rsid w:val="00B97C83"/>
    <w:rsid w:val="00BB1745"/>
    <w:rsid w:val="00BB31CE"/>
    <w:rsid w:val="00BB66BF"/>
    <w:rsid w:val="00BB6AEE"/>
    <w:rsid w:val="00BC34FA"/>
    <w:rsid w:val="00BD0817"/>
    <w:rsid w:val="00BD0ABC"/>
    <w:rsid w:val="00BE07DD"/>
    <w:rsid w:val="00BF03F2"/>
    <w:rsid w:val="00BF2066"/>
    <w:rsid w:val="00BF2EB8"/>
    <w:rsid w:val="00C013D4"/>
    <w:rsid w:val="00C11BB8"/>
    <w:rsid w:val="00C16C75"/>
    <w:rsid w:val="00C218BF"/>
    <w:rsid w:val="00C32A25"/>
    <w:rsid w:val="00C4352B"/>
    <w:rsid w:val="00C4780F"/>
    <w:rsid w:val="00C50D52"/>
    <w:rsid w:val="00C52D2B"/>
    <w:rsid w:val="00C56257"/>
    <w:rsid w:val="00C766ED"/>
    <w:rsid w:val="00C83DB8"/>
    <w:rsid w:val="00C932EB"/>
    <w:rsid w:val="00C93315"/>
    <w:rsid w:val="00C940D4"/>
    <w:rsid w:val="00CA386D"/>
    <w:rsid w:val="00CA633D"/>
    <w:rsid w:val="00CB6CF2"/>
    <w:rsid w:val="00CC0C31"/>
    <w:rsid w:val="00CD347F"/>
    <w:rsid w:val="00CE21BC"/>
    <w:rsid w:val="00CE2344"/>
    <w:rsid w:val="00CF1666"/>
    <w:rsid w:val="00CF3798"/>
    <w:rsid w:val="00D2121F"/>
    <w:rsid w:val="00D26AC1"/>
    <w:rsid w:val="00D32B34"/>
    <w:rsid w:val="00D36BB7"/>
    <w:rsid w:val="00D47278"/>
    <w:rsid w:val="00D56193"/>
    <w:rsid w:val="00D57723"/>
    <w:rsid w:val="00D6017D"/>
    <w:rsid w:val="00D62A0C"/>
    <w:rsid w:val="00D7441E"/>
    <w:rsid w:val="00D86E5F"/>
    <w:rsid w:val="00D96C7E"/>
    <w:rsid w:val="00DA044A"/>
    <w:rsid w:val="00DA3972"/>
    <w:rsid w:val="00DB0AA2"/>
    <w:rsid w:val="00DB320C"/>
    <w:rsid w:val="00DB5309"/>
    <w:rsid w:val="00DC091A"/>
    <w:rsid w:val="00DC7829"/>
    <w:rsid w:val="00DD6FBA"/>
    <w:rsid w:val="00DF464C"/>
    <w:rsid w:val="00DF55DD"/>
    <w:rsid w:val="00E0585B"/>
    <w:rsid w:val="00E14C37"/>
    <w:rsid w:val="00E167BF"/>
    <w:rsid w:val="00E26167"/>
    <w:rsid w:val="00E261A7"/>
    <w:rsid w:val="00E36642"/>
    <w:rsid w:val="00E4257D"/>
    <w:rsid w:val="00E439C9"/>
    <w:rsid w:val="00E530C4"/>
    <w:rsid w:val="00E73BD9"/>
    <w:rsid w:val="00E77F71"/>
    <w:rsid w:val="00E809DF"/>
    <w:rsid w:val="00E9020E"/>
    <w:rsid w:val="00EC273C"/>
    <w:rsid w:val="00EC2C60"/>
    <w:rsid w:val="00EC4ADF"/>
    <w:rsid w:val="00EC583A"/>
    <w:rsid w:val="00ED2A7F"/>
    <w:rsid w:val="00ED38C5"/>
    <w:rsid w:val="00ED6214"/>
    <w:rsid w:val="00ED72CA"/>
    <w:rsid w:val="00EE289E"/>
    <w:rsid w:val="00EE4CB3"/>
    <w:rsid w:val="00EE6B9C"/>
    <w:rsid w:val="00EF008F"/>
    <w:rsid w:val="00EF12D9"/>
    <w:rsid w:val="00EF2675"/>
    <w:rsid w:val="00EF38E0"/>
    <w:rsid w:val="00EF4C7F"/>
    <w:rsid w:val="00F01954"/>
    <w:rsid w:val="00F15E90"/>
    <w:rsid w:val="00F2361D"/>
    <w:rsid w:val="00F352E1"/>
    <w:rsid w:val="00F37471"/>
    <w:rsid w:val="00F409AA"/>
    <w:rsid w:val="00F45B3E"/>
    <w:rsid w:val="00F45FE6"/>
    <w:rsid w:val="00F47DBD"/>
    <w:rsid w:val="00F520A5"/>
    <w:rsid w:val="00F6020D"/>
    <w:rsid w:val="00F62806"/>
    <w:rsid w:val="00F6388E"/>
    <w:rsid w:val="00F849F6"/>
    <w:rsid w:val="00F878B7"/>
    <w:rsid w:val="00F91A54"/>
    <w:rsid w:val="00FA03E4"/>
    <w:rsid w:val="00FA5096"/>
    <w:rsid w:val="00FB2752"/>
    <w:rsid w:val="00FC32D2"/>
    <w:rsid w:val="00FC7A48"/>
    <w:rsid w:val="00FF09EC"/>
    <w:rsid w:val="00FF32A0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D4"/>
    <w:pPr>
      <w:widowControl w:val="0"/>
    </w:pPr>
  </w:style>
  <w:style w:type="paragraph" w:styleId="1">
    <w:name w:val="heading 1"/>
    <w:basedOn w:val="a"/>
    <w:next w:val="a"/>
    <w:link w:val="10"/>
    <w:qFormat/>
    <w:rsid w:val="004F4301"/>
    <w:pPr>
      <w:keepNext/>
      <w:spacing w:line="50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F43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301"/>
    <w:rPr>
      <w:rFonts w:ascii="Cambria" w:eastAsia="標楷體" w:hAnsi="Cambria" w:cs="Times New Roman"/>
      <w:b/>
      <w:bCs/>
      <w:kern w:val="52"/>
      <w:sz w:val="32"/>
      <w:szCs w:val="52"/>
    </w:rPr>
  </w:style>
  <w:style w:type="paragraph" w:styleId="a3">
    <w:name w:val="header"/>
    <w:basedOn w:val="a"/>
    <w:link w:val="a4"/>
    <w:uiPriority w:val="99"/>
    <w:unhideWhenUsed/>
    <w:rsid w:val="00A1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B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7B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17BC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17BC7"/>
  </w:style>
  <w:style w:type="paragraph" w:styleId="ab">
    <w:name w:val="List Paragraph"/>
    <w:basedOn w:val="a"/>
    <w:link w:val="ac"/>
    <w:uiPriority w:val="34"/>
    <w:qFormat/>
    <w:rsid w:val="00ED2A7F"/>
    <w:pPr>
      <w:ind w:leftChars="200" w:left="480"/>
    </w:pPr>
  </w:style>
  <w:style w:type="table" w:styleId="ad">
    <w:name w:val="Table Grid"/>
    <w:basedOn w:val="a1"/>
    <w:uiPriority w:val="59"/>
    <w:rsid w:val="004F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4F430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4F43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86A0A"/>
    <w:pPr>
      <w:tabs>
        <w:tab w:val="left" w:pos="755"/>
        <w:tab w:val="right" w:leader="dot" w:pos="9004"/>
      </w:tabs>
    </w:pPr>
    <w:rPr>
      <w:rFonts w:ascii="標楷體" w:eastAsia="標楷體" w:hAnsi="標楷體"/>
      <w:b/>
      <w:noProof/>
      <w:sz w:val="32"/>
      <w:szCs w:val="32"/>
    </w:rPr>
  </w:style>
  <w:style w:type="character" w:styleId="ae">
    <w:name w:val="Hyperlink"/>
    <w:basedOn w:val="a0"/>
    <w:uiPriority w:val="99"/>
    <w:unhideWhenUsed/>
    <w:rsid w:val="004F430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91A54"/>
    <w:pPr>
      <w:tabs>
        <w:tab w:val="right" w:leader="dot" w:pos="9004"/>
      </w:tabs>
      <w:adjustRightInd w:val="0"/>
      <w:snapToGrid w:val="0"/>
      <w:ind w:leftChars="1" w:left="1570" w:hangingChars="560" w:hanging="1568"/>
    </w:pPr>
    <w:rPr>
      <w:rFonts w:ascii="標楷體" w:eastAsia="標楷體" w:hAnsi="標楷體" w:cs="Times New Roman"/>
      <w:noProof/>
      <w:sz w:val="28"/>
    </w:rPr>
  </w:style>
  <w:style w:type="paragraph" w:styleId="af">
    <w:name w:val="TOC Heading"/>
    <w:basedOn w:val="1"/>
    <w:next w:val="a"/>
    <w:uiPriority w:val="39"/>
    <w:unhideWhenUsed/>
    <w:qFormat/>
    <w:rsid w:val="004F4301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0">
    <w:name w:val="page number"/>
    <w:basedOn w:val="a0"/>
    <w:uiPriority w:val="99"/>
    <w:unhideWhenUsed/>
    <w:rsid w:val="004F4301"/>
  </w:style>
  <w:style w:type="character" w:customStyle="1" w:styleId="HTML">
    <w:name w:val="HTML 預設格式 字元"/>
    <w:basedOn w:val="a0"/>
    <w:link w:val="HTML0"/>
    <w:uiPriority w:val="99"/>
    <w:semiHidden/>
    <w:rsid w:val="004F4301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F4301"/>
    <w:rPr>
      <w:rFonts w:ascii="Courier New" w:hAnsi="Courier New" w:cs="Courier New"/>
      <w:sz w:val="20"/>
      <w:szCs w:val="20"/>
    </w:rPr>
  </w:style>
  <w:style w:type="character" w:customStyle="1" w:styleId="af1">
    <w:name w:val="註解文字 字元"/>
    <w:basedOn w:val="a0"/>
    <w:link w:val="af2"/>
    <w:uiPriority w:val="99"/>
    <w:semiHidden/>
    <w:rsid w:val="004F4301"/>
  </w:style>
  <w:style w:type="paragraph" w:styleId="af2">
    <w:name w:val="annotation text"/>
    <w:basedOn w:val="a"/>
    <w:link w:val="af1"/>
    <w:uiPriority w:val="99"/>
    <w:semiHidden/>
    <w:unhideWhenUsed/>
    <w:rsid w:val="004F4301"/>
  </w:style>
  <w:style w:type="character" w:customStyle="1" w:styleId="af3">
    <w:name w:val="註解主旨 字元"/>
    <w:basedOn w:val="af1"/>
    <w:link w:val="af4"/>
    <w:uiPriority w:val="99"/>
    <w:semiHidden/>
    <w:rsid w:val="004F4301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4F4301"/>
    <w:rPr>
      <w:b/>
      <w:bCs/>
    </w:rPr>
  </w:style>
  <w:style w:type="paragraph" w:styleId="22">
    <w:name w:val="Body Text Indent 2"/>
    <w:basedOn w:val="a"/>
    <w:link w:val="23"/>
    <w:rsid w:val="00991CFD"/>
    <w:pPr>
      <w:spacing w:beforeLines="50" w:before="180" w:line="500" w:lineRule="exact"/>
      <w:ind w:leftChars="134" w:left="962" w:hangingChars="200" w:hanging="640"/>
      <w:jc w:val="both"/>
    </w:pPr>
    <w:rPr>
      <w:rFonts w:ascii="標楷體" w:eastAsia="標楷體" w:hAnsi="標楷體" w:cs="Times New Roman"/>
      <w:color w:val="000000"/>
      <w:sz w:val="32"/>
      <w:szCs w:val="32"/>
    </w:rPr>
  </w:style>
  <w:style w:type="character" w:customStyle="1" w:styleId="23">
    <w:name w:val="本文縮排 2 字元"/>
    <w:basedOn w:val="a0"/>
    <w:link w:val="22"/>
    <w:rsid w:val="00991CFD"/>
    <w:rPr>
      <w:rFonts w:ascii="標楷體" w:eastAsia="標楷體" w:hAnsi="標楷體" w:cs="Times New Roman"/>
      <w:color w:val="000000"/>
      <w:sz w:val="32"/>
      <w:szCs w:val="32"/>
    </w:rPr>
  </w:style>
  <w:style w:type="paragraph" w:styleId="af5">
    <w:name w:val="Note Heading"/>
    <w:basedOn w:val="a"/>
    <w:next w:val="a"/>
    <w:link w:val="af6"/>
    <w:uiPriority w:val="99"/>
    <w:unhideWhenUsed/>
    <w:rsid w:val="009D5CC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6">
    <w:name w:val="註釋標題 字元"/>
    <w:basedOn w:val="a0"/>
    <w:link w:val="af5"/>
    <w:uiPriority w:val="99"/>
    <w:rsid w:val="009D5CC2"/>
    <w:rPr>
      <w:rFonts w:ascii="標楷體" w:eastAsia="標楷體" w:hAnsi="標楷體"/>
      <w:sz w:val="28"/>
      <w:szCs w:val="28"/>
    </w:rPr>
  </w:style>
  <w:style w:type="paragraph" w:styleId="af7">
    <w:name w:val="Closing"/>
    <w:basedOn w:val="a"/>
    <w:link w:val="af8"/>
    <w:uiPriority w:val="99"/>
    <w:unhideWhenUsed/>
    <w:rsid w:val="009D5CC2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8">
    <w:name w:val="結語 字元"/>
    <w:basedOn w:val="a0"/>
    <w:link w:val="af7"/>
    <w:uiPriority w:val="99"/>
    <w:rsid w:val="009D5CC2"/>
    <w:rPr>
      <w:rFonts w:ascii="標楷體" w:eastAsia="標楷體" w:hAnsi="標楷體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9D5CC2"/>
    <w:pPr>
      <w:spacing w:after="120"/>
    </w:pPr>
  </w:style>
  <w:style w:type="character" w:customStyle="1" w:styleId="afa">
    <w:name w:val="本文 字元"/>
    <w:basedOn w:val="a0"/>
    <w:link w:val="af9"/>
    <w:uiPriority w:val="99"/>
    <w:semiHidden/>
    <w:rsid w:val="009D5CC2"/>
  </w:style>
  <w:style w:type="character" w:styleId="afb">
    <w:name w:val="annotation reference"/>
    <w:basedOn w:val="a0"/>
    <w:uiPriority w:val="99"/>
    <w:semiHidden/>
    <w:unhideWhenUsed/>
    <w:rsid w:val="00371ABF"/>
    <w:rPr>
      <w:sz w:val="18"/>
      <w:szCs w:val="18"/>
    </w:rPr>
  </w:style>
  <w:style w:type="paragraph" w:styleId="24">
    <w:name w:val="Body Text 2"/>
    <w:basedOn w:val="a"/>
    <w:link w:val="25"/>
    <w:uiPriority w:val="99"/>
    <w:unhideWhenUsed/>
    <w:rsid w:val="007F2BDB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rsid w:val="007F2BDB"/>
  </w:style>
  <w:style w:type="character" w:customStyle="1" w:styleId="ac">
    <w:name w:val="清單段落 字元"/>
    <w:link w:val="ab"/>
    <w:uiPriority w:val="34"/>
    <w:rsid w:val="0096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D4"/>
    <w:pPr>
      <w:widowControl w:val="0"/>
    </w:pPr>
  </w:style>
  <w:style w:type="paragraph" w:styleId="1">
    <w:name w:val="heading 1"/>
    <w:basedOn w:val="a"/>
    <w:next w:val="a"/>
    <w:link w:val="10"/>
    <w:qFormat/>
    <w:rsid w:val="004F4301"/>
    <w:pPr>
      <w:keepNext/>
      <w:spacing w:line="50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F43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301"/>
    <w:rPr>
      <w:rFonts w:ascii="Cambria" w:eastAsia="標楷體" w:hAnsi="Cambria" w:cs="Times New Roman"/>
      <w:b/>
      <w:bCs/>
      <w:kern w:val="52"/>
      <w:sz w:val="32"/>
      <w:szCs w:val="52"/>
    </w:rPr>
  </w:style>
  <w:style w:type="paragraph" w:styleId="a3">
    <w:name w:val="header"/>
    <w:basedOn w:val="a"/>
    <w:link w:val="a4"/>
    <w:uiPriority w:val="99"/>
    <w:unhideWhenUsed/>
    <w:rsid w:val="00A1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B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7B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17BC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17BC7"/>
  </w:style>
  <w:style w:type="paragraph" w:styleId="ab">
    <w:name w:val="List Paragraph"/>
    <w:basedOn w:val="a"/>
    <w:link w:val="ac"/>
    <w:uiPriority w:val="34"/>
    <w:qFormat/>
    <w:rsid w:val="00ED2A7F"/>
    <w:pPr>
      <w:ind w:leftChars="200" w:left="480"/>
    </w:pPr>
  </w:style>
  <w:style w:type="table" w:styleId="ad">
    <w:name w:val="Table Grid"/>
    <w:basedOn w:val="a1"/>
    <w:uiPriority w:val="59"/>
    <w:rsid w:val="004F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4F430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4F43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86A0A"/>
    <w:pPr>
      <w:tabs>
        <w:tab w:val="left" w:pos="755"/>
        <w:tab w:val="right" w:leader="dot" w:pos="9004"/>
      </w:tabs>
    </w:pPr>
    <w:rPr>
      <w:rFonts w:ascii="標楷體" w:eastAsia="標楷體" w:hAnsi="標楷體"/>
      <w:b/>
      <w:noProof/>
      <w:sz w:val="32"/>
      <w:szCs w:val="32"/>
    </w:rPr>
  </w:style>
  <w:style w:type="character" w:styleId="ae">
    <w:name w:val="Hyperlink"/>
    <w:basedOn w:val="a0"/>
    <w:uiPriority w:val="99"/>
    <w:unhideWhenUsed/>
    <w:rsid w:val="004F430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91A54"/>
    <w:pPr>
      <w:tabs>
        <w:tab w:val="right" w:leader="dot" w:pos="9004"/>
      </w:tabs>
      <w:adjustRightInd w:val="0"/>
      <w:snapToGrid w:val="0"/>
      <w:ind w:leftChars="1" w:left="1570" w:hangingChars="560" w:hanging="1568"/>
    </w:pPr>
    <w:rPr>
      <w:rFonts w:ascii="標楷體" w:eastAsia="標楷體" w:hAnsi="標楷體" w:cs="Times New Roman"/>
      <w:noProof/>
      <w:sz w:val="28"/>
    </w:rPr>
  </w:style>
  <w:style w:type="paragraph" w:styleId="af">
    <w:name w:val="TOC Heading"/>
    <w:basedOn w:val="1"/>
    <w:next w:val="a"/>
    <w:uiPriority w:val="39"/>
    <w:unhideWhenUsed/>
    <w:qFormat/>
    <w:rsid w:val="004F4301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0">
    <w:name w:val="page number"/>
    <w:basedOn w:val="a0"/>
    <w:uiPriority w:val="99"/>
    <w:unhideWhenUsed/>
    <w:rsid w:val="004F4301"/>
  </w:style>
  <w:style w:type="character" w:customStyle="1" w:styleId="HTML">
    <w:name w:val="HTML 預設格式 字元"/>
    <w:basedOn w:val="a0"/>
    <w:link w:val="HTML0"/>
    <w:uiPriority w:val="99"/>
    <w:semiHidden/>
    <w:rsid w:val="004F4301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F4301"/>
    <w:rPr>
      <w:rFonts w:ascii="Courier New" w:hAnsi="Courier New" w:cs="Courier New"/>
      <w:sz w:val="20"/>
      <w:szCs w:val="20"/>
    </w:rPr>
  </w:style>
  <w:style w:type="character" w:customStyle="1" w:styleId="af1">
    <w:name w:val="註解文字 字元"/>
    <w:basedOn w:val="a0"/>
    <w:link w:val="af2"/>
    <w:uiPriority w:val="99"/>
    <w:semiHidden/>
    <w:rsid w:val="004F4301"/>
  </w:style>
  <w:style w:type="paragraph" w:styleId="af2">
    <w:name w:val="annotation text"/>
    <w:basedOn w:val="a"/>
    <w:link w:val="af1"/>
    <w:uiPriority w:val="99"/>
    <w:semiHidden/>
    <w:unhideWhenUsed/>
    <w:rsid w:val="004F4301"/>
  </w:style>
  <w:style w:type="character" w:customStyle="1" w:styleId="af3">
    <w:name w:val="註解主旨 字元"/>
    <w:basedOn w:val="af1"/>
    <w:link w:val="af4"/>
    <w:uiPriority w:val="99"/>
    <w:semiHidden/>
    <w:rsid w:val="004F4301"/>
    <w:rPr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4F4301"/>
    <w:rPr>
      <w:b/>
      <w:bCs/>
    </w:rPr>
  </w:style>
  <w:style w:type="paragraph" w:styleId="22">
    <w:name w:val="Body Text Indent 2"/>
    <w:basedOn w:val="a"/>
    <w:link w:val="23"/>
    <w:rsid w:val="00991CFD"/>
    <w:pPr>
      <w:spacing w:beforeLines="50" w:before="180" w:line="500" w:lineRule="exact"/>
      <w:ind w:leftChars="134" w:left="962" w:hangingChars="200" w:hanging="640"/>
      <w:jc w:val="both"/>
    </w:pPr>
    <w:rPr>
      <w:rFonts w:ascii="標楷體" w:eastAsia="標楷體" w:hAnsi="標楷體" w:cs="Times New Roman"/>
      <w:color w:val="000000"/>
      <w:sz w:val="32"/>
      <w:szCs w:val="32"/>
    </w:rPr>
  </w:style>
  <w:style w:type="character" w:customStyle="1" w:styleId="23">
    <w:name w:val="本文縮排 2 字元"/>
    <w:basedOn w:val="a0"/>
    <w:link w:val="22"/>
    <w:rsid w:val="00991CFD"/>
    <w:rPr>
      <w:rFonts w:ascii="標楷體" w:eastAsia="標楷體" w:hAnsi="標楷體" w:cs="Times New Roman"/>
      <w:color w:val="000000"/>
      <w:sz w:val="32"/>
      <w:szCs w:val="32"/>
    </w:rPr>
  </w:style>
  <w:style w:type="paragraph" w:styleId="af5">
    <w:name w:val="Note Heading"/>
    <w:basedOn w:val="a"/>
    <w:next w:val="a"/>
    <w:link w:val="af6"/>
    <w:uiPriority w:val="99"/>
    <w:unhideWhenUsed/>
    <w:rsid w:val="009D5CC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6">
    <w:name w:val="註釋標題 字元"/>
    <w:basedOn w:val="a0"/>
    <w:link w:val="af5"/>
    <w:uiPriority w:val="99"/>
    <w:rsid w:val="009D5CC2"/>
    <w:rPr>
      <w:rFonts w:ascii="標楷體" w:eastAsia="標楷體" w:hAnsi="標楷體"/>
      <w:sz w:val="28"/>
      <w:szCs w:val="28"/>
    </w:rPr>
  </w:style>
  <w:style w:type="paragraph" w:styleId="af7">
    <w:name w:val="Closing"/>
    <w:basedOn w:val="a"/>
    <w:link w:val="af8"/>
    <w:uiPriority w:val="99"/>
    <w:unhideWhenUsed/>
    <w:rsid w:val="009D5CC2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8">
    <w:name w:val="結語 字元"/>
    <w:basedOn w:val="a0"/>
    <w:link w:val="af7"/>
    <w:uiPriority w:val="99"/>
    <w:rsid w:val="009D5CC2"/>
    <w:rPr>
      <w:rFonts w:ascii="標楷體" w:eastAsia="標楷體" w:hAnsi="標楷體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9D5CC2"/>
    <w:pPr>
      <w:spacing w:after="120"/>
    </w:pPr>
  </w:style>
  <w:style w:type="character" w:customStyle="1" w:styleId="afa">
    <w:name w:val="本文 字元"/>
    <w:basedOn w:val="a0"/>
    <w:link w:val="af9"/>
    <w:uiPriority w:val="99"/>
    <w:semiHidden/>
    <w:rsid w:val="009D5CC2"/>
  </w:style>
  <w:style w:type="character" w:styleId="afb">
    <w:name w:val="annotation reference"/>
    <w:basedOn w:val="a0"/>
    <w:uiPriority w:val="99"/>
    <w:semiHidden/>
    <w:unhideWhenUsed/>
    <w:rsid w:val="00371ABF"/>
    <w:rPr>
      <w:sz w:val="18"/>
      <w:szCs w:val="18"/>
    </w:rPr>
  </w:style>
  <w:style w:type="paragraph" w:styleId="24">
    <w:name w:val="Body Text 2"/>
    <w:basedOn w:val="a"/>
    <w:link w:val="25"/>
    <w:uiPriority w:val="99"/>
    <w:unhideWhenUsed/>
    <w:rsid w:val="007F2BDB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rsid w:val="007F2BDB"/>
  </w:style>
  <w:style w:type="character" w:customStyle="1" w:styleId="ac">
    <w:name w:val="清單段落 字元"/>
    <w:link w:val="ab"/>
    <w:uiPriority w:val="34"/>
    <w:rsid w:val="0096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24628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914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19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505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5A23-230E-44A0-AD33-BF16BF29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洪素芬</dc:creator>
  <cp:lastModifiedBy>辛雁蓉</cp:lastModifiedBy>
  <cp:revision>3</cp:revision>
  <cp:lastPrinted>2018-06-21T06:40:00Z</cp:lastPrinted>
  <dcterms:created xsi:type="dcterms:W3CDTF">2018-06-21T08:04:00Z</dcterms:created>
  <dcterms:modified xsi:type="dcterms:W3CDTF">2018-06-21T08:05:00Z</dcterms:modified>
</cp:coreProperties>
</file>